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D7" w:rsidRDefault="008179D7" w:rsidP="008179D7">
      <w:pPr>
        <w:pStyle w:val="ConsPlusNormal"/>
        <w:jc w:val="center"/>
        <w:outlineLvl w:val="0"/>
        <w:rPr>
          <w:b/>
          <w:bCs/>
        </w:rPr>
      </w:pPr>
      <w:r>
        <w:rPr>
          <w:b/>
          <w:bCs/>
        </w:rPr>
        <w:t>ПРАВИТЕЛЬСТВО КРАСНОЯРСКОГО КРАЯ</w:t>
      </w:r>
    </w:p>
    <w:p w:rsidR="008179D7" w:rsidRDefault="008179D7" w:rsidP="008179D7">
      <w:pPr>
        <w:pStyle w:val="ConsPlusNormal"/>
        <w:jc w:val="center"/>
        <w:rPr>
          <w:b/>
          <w:bCs/>
        </w:rPr>
      </w:pPr>
    </w:p>
    <w:p w:rsidR="008179D7" w:rsidRDefault="008179D7" w:rsidP="008179D7">
      <w:pPr>
        <w:pStyle w:val="ConsPlusNormal"/>
        <w:jc w:val="center"/>
        <w:rPr>
          <w:b/>
          <w:bCs/>
        </w:rPr>
      </w:pPr>
      <w:r>
        <w:rPr>
          <w:b/>
          <w:bCs/>
        </w:rPr>
        <w:t>ПОСТАНОВЛЕНИЕ</w:t>
      </w:r>
    </w:p>
    <w:p w:rsidR="008179D7" w:rsidRDefault="008179D7" w:rsidP="008179D7">
      <w:pPr>
        <w:pStyle w:val="ConsPlusNormal"/>
        <w:jc w:val="center"/>
        <w:rPr>
          <w:b/>
          <w:bCs/>
        </w:rPr>
      </w:pPr>
      <w:r>
        <w:rPr>
          <w:b/>
          <w:bCs/>
        </w:rPr>
        <w:t>от 24 декабря 2012 г. N 696-п</w:t>
      </w:r>
    </w:p>
    <w:p w:rsidR="008179D7" w:rsidRDefault="008179D7" w:rsidP="008179D7">
      <w:pPr>
        <w:pStyle w:val="ConsPlusNormal"/>
        <w:jc w:val="center"/>
        <w:rPr>
          <w:b/>
          <w:bCs/>
        </w:rPr>
      </w:pPr>
    </w:p>
    <w:p w:rsidR="008179D7" w:rsidRDefault="008179D7" w:rsidP="008179D7">
      <w:pPr>
        <w:pStyle w:val="ConsPlusNormal"/>
        <w:jc w:val="center"/>
        <w:rPr>
          <w:b/>
          <w:bCs/>
        </w:rPr>
      </w:pPr>
      <w:r>
        <w:rPr>
          <w:b/>
          <w:bCs/>
        </w:rPr>
        <w:t xml:space="preserve">ОБ УТВЕРЖДЕНИИ ТЕРРИТОРИАЛЬНОЙ ПРОГРАММЫ </w:t>
      </w:r>
      <w:proofErr w:type="gramStart"/>
      <w:r>
        <w:rPr>
          <w:b/>
          <w:bCs/>
        </w:rPr>
        <w:t>ГОСУДАРСТВЕННЫХ</w:t>
      </w:r>
      <w:proofErr w:type="gramEnd"/>
    </w:p>
    <w:p w:rsidR="008179D7" w:rsidRDefault="008179D7" w:rsidP="008179D7">
      <w:pPr>
        <w:pStyle w:val="ConsPlusNormal"/>
        <w:jc w:val="center"/>
        <w:rPr>
          <w:b/>
          <w:bCs/>
        </w:rPr>
      </w:pPr>
      <w:r>
        <w:rPr>
          <w:b/>
          <w:bCs/>
        </w:rPr>
        <w:t xml:space="preserve">ГАРАНТИЙ БЕСПЛАТНОГО ОКАЗАНИЯ ГРАЖДАНАМ </w:t>
      </w:r>
      <w:proofErr w:type="gramStart"/>
      <w:r>
        <w:rPr>
          <w:b/>
          <w:bCs/>
        </w:rPr>
        <w:t>РОССИЙСКОЙ</w:t>
      </w:r>
      <w:proofErr w:type="gramEnd"/>
    </w:p>
    <w:p w:rsidR="008179D7" w:rsidRDefault="008179D7" w:rsidP="008179D7">
      <w:pPr>
        <w:pStyle w:val="ConsPlusNormal"/>
        <w:jc w:val="center"/>
        <w:rPr>
          <w:b/>
          <w:bCs/>
        </w:rPr>
      </w:pPr>
      <w:r>
        <w:rPr>
          <w:b/>
          <w:bCs/>
        </w:rPr>
        <w:t>ФЕДЕРАЦИИ МЕДИЦИНСКОЙ ПОМОЩИ В КРАСНОЯРСКОМ КРАЕ</w:t>
      </w:r>
    </w:p>
    <w:p w:rsidR="008179D7" w:rsidRDefault="008179D7" w:rsidP="008179D7">
      <w:pPr>
        <w:pStyle w:val="ConsPlusNormal"/>
        <w:jc w:val="center"/>
        <w:rPr>
          <w:b/>
          <w:bCs/>
        </w:rPr>
      </w:pPr>
      <w:r>
        <w:rPr>
          <w:b/>
          <w:bCs/>
        </w:rPr>
        <w:t>НА 2013 ГОД И НА ПЛАНОВЫЙ ПЕРИОД 2014</w:t>
      </w:r>
      <w:proofErr w:type="gramStart"/>
      <w:r>
        <w:rPr>
          <w:b/>
          <w:bCs/>
        </w:rPr>
        <w:t xml:space="preserve"> И</w:t>
      </w:r>
      <w:proofErr w:type="gramEnd"/>
      <w:r>
        <w:rPr>
          <w:b/>
          <w:bCs/>
        </w:rPr>
        <w:t xml:space="preserve"> 2015 ГОДОВ</w:t>
      </w:r>
    </w:p>
    <w:p w:rsidR="008179D7" w:rsidRDefault="008179D7" w:rsidP="008179D7">
      <w:pPr>
        <w:pStyle w:val="ConsPlusNormal"/>
        <w:jc w:val="center"/>
      </w:pPr>
    </w:p>
    <w:p w:rsidR="008179D7" w:rsidRDefault="008179D7" w:rsidP="008179D7">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21.11.2011 N 323-ФЗ "Об основах охраны здоровья граждан в Российской Федерации", </w:t>
      </w:r>
      <w:hyperlink r:id="rId5" w:history="1">
        <w:r>
          <w:rPr>
            <w:color w:val="0000FF"/>
          </w:rPr>
          <w:t>Постановлением</w:t>
        </w:r>
      </w:hyperlink>
      <w:r>
        <w:t xml:space="preserve"> Правительства Российской Федерации от 22.10.2012 N 1074 "О программе государственных гарантий бесплатного оказания гражданам медицинской помощи на 2013 год и на плановый период 2014 и 2015 годов", </w:t>
      </w:r>
      <w:hyperlink r:id="rId6" w:history="1">
        <w:r>
          <w:rPr>
            <w:color w:val="0000FF"/>
          </w:rPr>
          <w:t>статьей 103</w:t>
        </w:r>
      </w:hyperlink>
      <w:r>
        <w:t xml:space="preserve"> Устава Красноярского края, </w:t>
      </w:r>
      <w:hyperlink r:id="rId7" w:history="1">
        <w:r>
          <w:rPr>
            <w:color w:val="0000FF"/>
          </w:rPr>
          <w:t>статьей 3</w:t>
        </w:r>
      </w:hyperlink>
      <w:r>
        <w:t xml:space="preserve"> Закона Красноярского края от 24.12.2004 N 13-2831 "О</w:t>
      </w:r>
      <w:proofErr w:type="gramEnd"/>
      <w:r>
        <w:t xml:space="preserve">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8179D7" w:rsidRDefault="008179D7" w:rsidP="008179D7">
      <w:pPr>
        <w:pStyle w:val="ConsPlusNormal"/>
        <w:ind w:firstLine="540"/>
        <w:jc w:val="both"/>
      </w:pPr>
      <w:r>
        <w:t xml:space="preserve">1. Утвердить Территориальную </w:t>
      </w:r>
      <w:hyperlink r:id="rId8"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2013 год и на плановый период 2014 и 2015 годов согласно приложению.</w:t>
      </w:r>
    </w:p>
    <w:p w:rsidR="008179D7" w:rsidRDefault="008179D7" w:rsidP="008179D7">
      <w:pPr>
        <w:pStyle w:val="ConsPlusNormal"/>
        <w:ind w:firstLine="540"/>
        <w:jc w:val="both"/>
      </w:pPr>
      <w:r>
        <w:t>2. Опубликовать Постановление в "Ведомостях высших органов государственной власти Красноярского края", газете "Наш Красноярский край", на "</w:t>
      </w:r>
      <w:proofErr w:type="gramStart"/>
      <w:r>
        <w:t>Официальном</w:t>
      </w:r>
      <w:proofErr w:type="gramEnd"/>
      <w:r>
        <w:t xml:space="preserve"> интернет-портале правовой информации Красноярского края" (www.zakon.krskstate.ru).</w:t>
      </w:r>
    </w:p>
    <w:p w:rsidR="008179D7" w:rsidRDefault="008179D7" w:rsidP="008179D7">
      <w:pPr>
        <w:pStyle w:val="ConsPlusNormal"/>
        <w:ind w:firstLine="540"/>
        <w:jc w:val="both"/>
      </w:pPr>
      <w:r>
        <w:t>3. Постановление вступает в силу с 1 января 2013 года, но не ранее чем через 10 дней после его официального опубликования.</w:t>
      </w:r>
    </w:p>
    <w:p w:rsidR="008179D7" w:rsidRDefault="008179D7" w:rsidP="008179D7">
      <w:pPr>
        <w:pStyle w:val="ConsPlusNormal"/>
        <w:jc w:val="right"/>
      </w:pPr>
    </w:p>
    <w:p w:rsidR="008179D7" w:rsidRDefault="008179D7" w:rsidP="008179D7">
      <w:pPr>
        <w:pStyle w:val="ConsPlusNormal"/>
        <w:jc w:val="right"/>
      </w:pPr>
      <w:r>
        <w:t>Первый заместитель</w:t>
      </w:r>
    </w:p>
    <w:p w:rsidR="008179D7" w:rsidRDefault="008179D7" w:rsidP="008179D7">
      <w:pPr>
        <w:pStyle w:val="ConsPlusNormal"/>
        <w:jc w:val="right"/>
      </w:pPr>
      <w:r>
        <w:t>Губернатора края -</w:t>
      </w:r>
    </w:p>
    <w:p w:rsidR="008179D7" w:rsidRDefault="008179D7" w:rsidP="008179D7">
      <w:pPr>
        <w:pStyle w:val="ConsPlusNormal"/>
        <w:jc w:val="right"/>
      </w:pPr>
      <w:r>
        <w:t>председатель</w:t>
      </w:r>
    </w:p>
    <w:p w:rsidR="008179D7" w:rsidRDefault="008179D7" w:rsidP="008179D7">
      <w:pPr>
        <w:pStyle w:val="ConsPlusNormal"/>
        <w:jc w:val="right"/>
      </w:pPr>
      <w:r>
        <w:t>Правительства края</w:t>
      </w:r>
    </w:p>
    <w:p w:rsidR="008179D7" w:rsidRDefault="008179D7" w:rsidP="008179D7">
      <w:pPr>
        <w:pStyle w:val="ConsPlusNormal"/>
        <w:jc w:val="right"/>
      </w:pPr>
      <w:r>
        <w:t>В.П.ТОМЕНКО</w:t>
      </w:r>
    </w:p>
    <w:p w:rsidR="008179D7" w:rsidRDefault="008179D7" w:rsidP="008179D7">
      <w:pPr>
        <w:autoSpaceDE w:val="0"/>
        <w:autoSpaceDN w:val="0"/>
        <w:adjustRightInd w:val="0"/>
        <w:spacing w:after="0" w:line="240" w:lineRule="auto"/>
        <w:jc w:val="right"/>
        <w:outlineLvl w:val="0"/>
        <w:rPr>
          <w:rFonts w:ascii="Calibri" w:hAnsi="Calibri" w:cs="Calibri"/>
        </w:rPr>
      </w:pPr>
      <w:r>
        <w:t>Приложение N 6</w:t>
      </w:r>
    </w:p>
    <w:p w:rsidR="008179D7" w:rsidRDefault="008179D7" w:rsidP="008179D7">
      <w:pPr>
        <w:autoSpaceDE w:val="0"/>
        <w:autoSpaceDN w:val="0"/>
        <w:adjustRightInd w:val="0"/>
        <w:spacing w:after="0" w:line="240" w:lineRule="auto"/>
        <w:jc w:val="right"/>
        <w:rPr>
          <w:rFonts w:ascii="Calibri" w:hAnsi="Calibri" w:cs="Calibri"/>
        </w:rPr>
      </w:pPr>
      <w:r>
        <w:t>к Территориальной программе</w:t>
      </w:r>
    </w:p>
    <w:p w:rsidR="008179D7" w:rsidRDefault="008179D7" w:rsidP="008179D7">
      <w:pPr>
        <w:autoSpaceDE w:val="0"/>
        <w:autoSpaceDN w:val="0"/>
        <w:adjustRightInd w:val="0"/>
        <w:spacing w:after="0" w:line="240" w:lineRule="auto"/>
        <w:jc w:val="right"/>
        <w:rPr>
          <w:rFonts w:ascii="Calibri" w:hAnsi="Calibri" w:cs="Calibri"/>
        </w:rPr>
      </w:pPr>
      <w:r>
        <w:t>государственных гарантий бесплатного оказания</w:t>
      </w:r>
    </w:p>
    <w:p w:rsidR="008179D7" w:rsidRDefault="008179D7" w:rsidP="008179D7">
      <w:pPr>
        <w:autoSpaceDE w:val="0"/>
        <w:autoSpaceDN w:val="0"/>
        <w:adjustRightInd w:val="0"/>
        <w:spacing w:after="0" w:line="240" w:lineRule="auto"/>
        <w:jc w:val="right"/>
        <w:rPr>
          <w:rFonts w:ascii="Calibri" w:hAnsi="Calibri" w:cs="Calibri"/>
        </w:rPr>
      </w:pPr>
      <w:r>
        <w:t>гражданам Российской Федерации медицинской</w:t>
      </w:r>
    </w:p>
    <w:p w:rsidR="008179D7" w:rsidRDefault="008179D7" w:rsidP="008179D7">
      <w:pPr>
        <w:autoSpaceDE w:val="0"/>
        <w:autoSpaceDN w:val="0"/>
        <w:adjustRightInd w:val="0"/>
        <w:spacing w:after="0" w:line="240" w:lineRule="auto"/>
        <w:jc w:val="right"/>
        <w:rPr>
          <w:rFonts w:ascii="Calibri" w:hAnsi="Calibri" w:cs="Calibri"/>
        </w:rPr>
      </w:pPr>
      <w:r>
        <w:t>помощи в Красноярском крае на 2013 год</w:t>
      </w:r>
    </w:p>
    <w:p w:rsidR="008179D7" w:rsidRDefault="008179D7" w:rsidP="008179D7">
      <w:pPr>
        <w:autoSpaceDE w:val="0"/>
        <w:autoSpaceDN w:val="0"/>
        <w:adjustRightInd w:val="0"/>
        <w:spacing w:after="0" w:line="240" w:lineRule="auto"/>
        <w:jc w:val="right"/>
        <w:rPr>
          <w:rFonts w:ascii="Calibri" w:hAnsi="Calibri" w:cs="Calibri"/>
        </w:rPr>
      </w:pPr>
      <w:r>
        <w:t>и на плановый период 2014 и 2015 годов</w:t>
      </w:r>
    </w:p>
    <w:p w:rsidR="008179D7" w:rsidRDefault="008179D7" w:rsidP="008179D7">
      <w:pPr>
        <w:autoSpaceDE w:val="0"/>
        <w:autoSpaceDN w:val="0"/>
        <w:adjustRightInd w:val="0"/>
        <w:spacing w:after="0" w:line="240" w:lineRule="auto"/>
        <w:ind w:firstLine="540"/>
        <w:jc w:val="both"/>
        <w:rPr>
          <w:rFonts w:ascii="Calibri" w:hAnsi="Calibri" w:cs="Calibri"/>
        </w:rPr>
      </w:pPr>
    </w:p>
    <w:p w:rsidR="008179D7" w:rsidRDefault="008179D7" w:rsidP="008179D7">
      <w:pPr>
        <w:autoSpaceDE w:val="0"/>
        <w:autoSpaceDN w:val="0"/>
        <w:adjustRightInd w:val="0"/>
        <w:spacing w:after="0" w:line="240" w:lineRule="auto"/>
        <w:jc w:val="center"/>
        <w:rPr>
          <w:rFonts w:ascii="Calibri" w:hAnsi="Calibri" w:cs="Calibri"/>
        </w:rPr>
      </w:pPr>
      <w:r>
        <w:t>ПЕРЕЧЕНЬ</w:t>
      </w:r>
    </w:p>
    <w:p w:rsidR="008179D7" w:rsidRDefault="008179D7" w:rsidP="008179D7">
      <w:pPr>
        <w:autoSpaceDE w:val="0"/>
        <w:autoSpaceDN w:val="0"/>
        <w:adjustRightInd w:val="0"/>
        <w:spacing w:after="0" w:line="240" w:lineRule="auto"/>
        <w:jc w:val="center"/>
        <w:rPr>
          <w:rFonts w:ascii="Calibri" w:hAnsi="Calibri" w:cs="Calibri"/>
        </w:rPr>
      </w:pPr>
      <w:r>
        <w:t>ЖИЗНЕННО НЕОБХОДИМЫХ И ВАЖНЕЙШИХ ЛЕКАРСТВЕННЫХ ПРЕПАРАТОВ,</w:t>
      </w:r>
    </w:p>
    <w:p w:rsidR="008179D7" w:rsidRDefault="008179D7" w:rsidP="008179D7">
      <w:pPr>
        <w:autoSpaceDE w:val="0"/>
        <w:autoSpaceDN w:val="0"/>
        <w:adjustRightInd w:val="0"/>
        <w:spacing w:after="0" w:line="240" w:lineRule="auto"/>
        <w:jc w:val="center"/>
        <w:rPr>
          <w:rFonts w:ascii="Calibri" w:hAnsi="Calibri" w:cs="Calibri"/>
        </w:rPr>
      </w:pPr>
      <w:proofErr w:type="gramStart"/>
      <w:r>
        <w:t>НЕОБХОДИМЫХ</w:t>
      </w:r>
      <w:proofErr w:type="gramEnd"/>
      <w:r>
        <w:t xml:space="preserve"> ДЛЯ ОКАЗАНИЯ ПЕРВИЧНОЙ МЕДИКО-САНИТАРНОЙ ПОМОЩИ</w:t>
      </w:r>
    </w:p>
    <w:p w:rsidR="008179D7" w:rsidRDefault="008179D7" w:rsidP="008179D7">
      <w:pPr>
        <w:autoSpaceDE w:val="0"/>
        <w:autoSpaceDN w:val="0"/>
        <w:adjustRightInd w:val="0"/>
        <w:spacing w:after="0" w:line="240" w:lineRule="auto"/>
        <w:jc w:val="center"/>
        <w:rPr>
          <w:rFonts w:ascii="Calibri" w:hAnsi="Calibri" w:cs="Calibri"/>
        </w:rPr>
      </w:pPr>
      <w:r>
        <w:t>В УСЛОВИЯХ ДНЕВНОГО СТАЦИОНАРА И В НЕОТЛОЖНОЙ ФОРМЕ,</w:t>
      </w:r>
    </w:p>
    <w:p w:rsidR="008179D7" w:rsidRDefault="008179D7" w:rsidP="008179D7">
      <w:pPr>
        <w:autoSpaceDE w:val="0"/>
        <w:autoSpaceDN w:val="0"/>
        <w:adjustRightInd w:val="0"/>
        <w:spacing w:after="0" w:line="240" w:lineRule="auto"/>
        <w:jc w:val="center"/>
        <w:rPr>
          <w:rFonts w:ascii="Calibri" w:hAnsi="Calibri" w:cs="Calibri"/>
        </w:rPr>
      </w:pPr>
      <w:r>
        <w:t>СПЕЦИАЛИЗИРОВАННОЙ МЕДИЦИНСКОЙ ПОМОЩИ, В ТОМ ЧИСЛЕ</w:t>
      </w:r>
    </w:p>
    <w:p w:rsidR="008179D7" w:rsidRDefault="008179D7" w:rsidP="008179D7">
      <w:pPr>
        <w:autoSpaceDE w:val="0"/>
        <w:autoSpaceDN w:val="0"/>
        <w:adjustRightInd w:val="0"/>
        <w:spacing w:after="0" w:line="240" w:lineRule="auto"/>
        <w:jc w:val="center"/>
        <w:rPr>
          <w:rFonts w:ascii="Calibri" w:hAnsi="Calibri" w:cs="Calibri"/>
        </w:rPr>
      </w:pPr>
      <w:r>
        <w:t>ВЫСОКОТЕХНОЛОГИЧНОЙ, СКОРОЙ МЕДИЦИНСКОЙ ПОМОЩИ,</w:t>
      </w:r>
    </w:p>
    <w:p w:rsidR="008179D7" w:rsidRDefault="008179D7" w:rsidP="008179D7">
      <w:pPr>
        <w:autoSpaceDE w:val="0"/>
        <w:autoSpaceDN w:val="0"/>
        <w:adjustRightInd w:val="0"/>
        <w:spacing w:after="0" w:line="240" w:lineRule="auto"/>
        <w:jc w:val="center"/>
        <w:rPr>
          <w:rFonts w:ascii="Calibri" w:hAnsi="Calibri" w:cs="Calibri"/>
        </w:rPr>
      </w:pPr>
      <w:r>
        <w:t xml:space="preserve">В ТОМ ЧИСЛЕ </w:t>
      </w:r>
      <w:proofErr w:type="gramStart"/>
      <w:r>
        <w:t>СКОРОЙ</w:t>
      </w:r>
      <w:proofErr w:type="gramEnd"/>
      <w:r>
        <w:t xml:space="preserve"> СПЕЦИАЛИЗИРОВАННОЙ, ПАЛЛИАТИВНОЙ</w:t>
      </w:r>
    </w:p>
    <w:p w:rsidR="008179D7" w:rsidRDefault="008179D7" w:rsidP="008179D7">
      <w:pPr>
        <w:autoSpaceDE w:val="0"/>
        <w:autoSpaceDN w:val="0"/>
        <w:adjustRightInd w:val="0"/>
        <w:spacing w:after="0" w:line="240" w:lineRule="auto"/>
        <w:jc w:val="center"/>
        <w:rPr>
          <w:rFonts w:ascii="Calibri" w:hAnsi="Calibri" w:cs="Calibri"/>
        </w:rPr>
      </w:pPr>
      <w:r>
        <w:t>МЕДИЦИНСКОЙ ПОМОЩИ В СТАЦИОНАРНЫХ УСЛОВИЯХ</w:t>
      </w:r>
    </w:p>
    <w:p w:rsidR="008179D7" w:rsidRDefault="008179D7" w:rsidP="008179D7">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60"/>
        <w:gridCol w:w="4560"/>
      </w:tblGrid>
      <w:tr w:rsidR="008179D7" w:rsidTr="00B35A76">
        <w:trPr>
          <w:trHeight w:val="600"/>
          <w:tblCellSpacing w:w="5" w:type="nil"/>
        </w:trPr>
        <w:tc>
          <w:tcPr>
            <w:tcW w:w="4560" w:type="dxa"/>
            <w:tcBorders>
              <w:top w:val="single" w:sz="4" w:space="0" w:color="auto"/>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   Группа/подгруппа/международное   </w:t>
            </w:r>
            <w:r>
              <w:rPr>
                <w:rFonts w:ascii="Courier New" w:hAnsi="Courier New" w:cs="Courier New"/>
                <w:sz w:val="20"/>
                <w:szCs w:val="20"/>
              </w:rPr>
              <w:br/>
              <w:t xml:space="preserve">          непатентованное           </w:t>
            </w:r>
            <w:r>
              <w:rPr>
                <w:rFonts w:ascii="Courier New" w:hAnsi="Courier New" w:cs="Courier New"/>
                <w:sz w:val="20"/>
                <w:szCs w:val="20"/>
              </w:rPr>
              <w:br/>
              <w:t xml:space="preserve"> наименование/торговое наименование </w:t>
            </w:r>
          </w:p>
        </w:tc>
        <w:tc>
          <w:tcPr>
            <w:tcW w:w="4560" w:type="dxa"/>
            <w:tcBorders>
              <w:top w:val="single" w:sz="4" w:space="0" w:color="auto"/>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        Лекарственная форма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1. Анестетики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1.1. Средства для наркоза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Галотан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жидкость для ингаляций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Гексобарбитал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Динитроген оксид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газ сжатый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Изофлуран </w:t>
            </w:r>
            <w:hyperlink r:id="rId9" w:history="1">
              <w:r>
                <w:rPr>
                  <w:rFonts w:ascii="Courier New" w:hAnsi="Courier New" w:cs="Courier New"/>
                  <w:color w:val="0000FF"/>
                  <w:sz w:val="20"/>
                  <w:szCs w:val="20"/>
                </w:rPr>
                <w:t>&lt;1&gt;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жидкость для ингаляций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Кетамин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r>
            <w:r>
              <w:rPr>
                <w:rFonts w:ascii="Courier New" w:hAnsi="Courier New" w:cs="Courier New"/>
                <w:sz w:val="20"/>
                <w:szCs w:val="20"/>
              </w:rPr>
              <w:lastRenderedPageBreak/>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Натрия оксибутират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Пропофол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эмульсия для внутривенного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Севофлуран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жидкость для ингаляций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Тиопентал натрия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1.2. Местные анестетики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Артикаин + [Эпинефрин]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Бупивакаин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Бупивакаин + [Эпинефрин]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Оксибупрокаин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Прокаин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Ропивакаин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Тетракаин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Лидокаин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гель для местного применения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спрей для местного применения       </w:t>
            </w:r>
            <w:r>
              <w:rPr>
                <w:rFonts w:ascii="Courier New" w:hAnsi="Courier New" w:cs="Courier New"/>
                <w:sz w:val="20"/>
                <w:szCs w:val="20"/>
              </w:rPr>
              <w:br/>
            </w:r>
            <w:proofErr w:type="gramStart"/>
            <w:r>
              <w:rPr>
                <w:rFonts w:ascii="Courier New" w:hAnsi="Courier New" w:cs="Courier New"/>
                <w:sz w:val="20"/>
                <w:szCs w:val="20"/>
              </w:rPr>
              <w:t>дозированный</w:t>
            </w:r>
            <w:proofErr w:type="gramEnd"/>
            <w:r>
              <w:rPr>
                <w:rFonts w:ascii="Courier New" w:hAnsi="Courier New" w:cs="Courier New"/>
                <w:sz w:val="20"/>
                <w:szCs w:val="20"/>
              </w:rPr>
              <w:t xml:space="preserve">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1.3. Прочие                                                              </w:t>
            </w:r>
          </w:p>
        </w:tc>
      </w:tr>
      <w:tr w:rsidR="008179D7" w:rsidTr="00B35A76">
        <w:trPr>
          <w:trHeight w:val="8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Декстран + Инозин + Калия хлорид +  </w:t>
            </w:r>
            <w:r>
              <w:rPr>
                <w:rFonts w:ascii="Courier New" w:hAnsi="Courier New" w:cs="Courier New"/>
                <w:sz w:val="20"/>
                <w:szCs w:val="20"/>
              </w:rPr>
              <w:br/>
              <w:t>Кальция глюконат + Лидокаин + Магния</w:t>
            </w:r>
            <w:r>
              <w:rPr>
                <w:rFonts w:ascii="Courier New" w:hAnsi="Courier New" w:cs="Courier New"/>
                <w:sz w:val="20"/>
                <w:szCs w:val="20"/>
              </w:rPr>
              <w:br/>
              <w:t xml:space="preserve">сульфат + Натрия гидрокарбонат +    </w:t>
            </w:r>
            <w:r>
              <w:rPr>
                <w:rFonts w:ascii="Courier New" w:hAnsi="Courier New" w:cs="Courier New"/>
                <w:sz w:val="20"/>
                <w:szCs w:val="20"/>
              </w:rPr>
              <w:br/>
              <w:t xml:space="preserve">Натрия хлорид </w:t>
            </w:r>
            <w:hyperlink r:id="rId10" w:history="1">
              <w:r>
                <w:rPr>
                  <w:rFonts w:ascii="Courier New" w:hAnsi="Courier New" w:cs="Courier New"/>
                  <w:color w:val="0000FF"/>
                  <w:sz w:val="20"/>
                  <w:szCs w:val="20"/>
                </w:rPr>
                <w:t>&lt;2&gt;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внутрикоронарного       </w:t>
            </w:r>
            <w:r>
              <w:rPr>
                <w:rFonts w:ascii="Courier New" w:hAnsi="Courier New" w:cs="Courier New"/>
                <w:sz w:val="20"/>
                <w:szCs w:val="20"/>
              </w:rPr>
              <w:br/>
              <w:t xml:space="preserve">введения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2. Миорелаксанты и антихолинэстеразные средства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Атракурия безилат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Галантамин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Ипидакрин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внутримышечного и       </w:t>
            </w:r>
            <w:r>
              <w:rPr>
                <w:rFonts w:ascii="Courier New" w:hAnsi="Courier New" w:cs="Courier New"/>
                <w:sz w:val="20"/>
                <w:szCs w:val="20"/>
              </w:rPr>
              <w:br/>
              <w:t xml:space="preserve">подкожного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Неостигмина метилсульфат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Пипекурония бромид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Пиридостигмина бромид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Рокурония бромид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Суксаметония йодид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Суксаметония хлорид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Толперизон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Цисатракурия безилат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3. Анальгетики, нестероидные противовоспалительные препараты, средства   </w:t>
            </w:r>
            <w:r>
              <w:rPr>
                <w:rFonts w:ascii="Courier New" w:hAnsi="Courier New" w:cs="Courier New"/>
                <w:sz w:val="20"/>
                <w:szCs w:val="20"/>
              </w:rPr>
              <w:br/>
              <w:t xml:space="preserve">для лечения ревматических заболеваний и подагры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3.1. Опиоидные анальгетики и анальгетики смешанного действия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Бупренорфин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Морфин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Пропионилфенилэтоксиэтилпиперидин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защечные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Трамадол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Парацетамол + Трамадол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Тримеперидин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Фентанил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трансдермальная терапевтическая     </w:t>
            </w:r>
            <w:r>
              <w:rPr>
                <w:rFonts w:ascii="Courier New" w:hAnsi="Courier New" w:cs="Courier New"/>
                <w:sz w:val="20"/>
                <w:szCs w:val="20"/>
              </w:rPr>
              <w:br/>
              <w:t xml:space="preserve">система                             </w:t>
            </w:r>
          </w:p>
        </w:tc>
      </w:tr>
      <w:tr w:rsidR="008179D7"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3.2. Ненаркотические анальгетики и нестероидные противовоспалительные    </w:t>
            </w:r>
            <w:r>
              <w:rPr>
                <w:rFonts w:ascii="Courier New" w:hAnsi="Courier New" w:cs="Courier New"/>
                <w:sz w:val="20"/>
                <w:szCs w:val="20"/>
              </w:rPr>
              <w:br/>
              <w:t xml:space="preserve">средства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Ацетилсалициловая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пленочной        </w:t>
            </w:r>
            <w:r>
              <w:rPr>
                <w:rFonts w:ascii="Courier New" w:hAnsi="Courier New" w:cs="Courier New"/>
                <w:sz w:val="20"/>
                <w:szCs w:val="20"/>
              </w:rPr>
              <w:br/>
              <w:t xml:space="preserve">оболочкой </w:t>
            </w:r>
            <w:hyperlink r:id="rId11" w:history="1">
              <w:r>
                <w:rPr>
                  <w:rFonts w:ascii="Courier New" w:hAnsi="Courier New" w:cs="Courier New"/>
                  <w:color w:val="0000FF"/>
                  <w:sz w:val="20"/>
                  <w:szCs w:val="20"/>
                </w:rPr>
                <w:t>&lt;10&gt;</w:t>
              </w:r>
            </w:hyperlink>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Диклофенак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кишечнорастворимой         </w:t>
            </w:r>
            <w:r>
              <w:rPr>
                <w:rFonts w:ascii="Courier New" w:hAnsi="Courier New" w:cs="Courier New"/>
                <w:sz w:val="20"/>
                <w:szCs w:val="20"/>
              </w:rPr>
              <w:br/>
              <w:t xml:space="preserve">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пленочной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суппозитории ректальные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Ибупрофен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Кетопрофен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пролонгированного действия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Кеторолак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Лорноксикам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r>
              <w:rPr>
                <w:rFonts w:ascii="Courier New" w:hAnsi="Courier New" w:cs="Courier New"/>
                <w:sz w:val="20"/>
                <w:szCs w:val="20"/>
              </w:rPr>
              <w:br/>
              <w:t xml:space="preserve">и 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Мелоксикам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Метамизол натрия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Метамизол натрия + Питофенон +      </w:t>
            </w:r>
            <w:r>
              <w:rPr>
                <w:rFonts w:ascii="Courier New" w:hAnsi="Courier New" w:cs="Courier New"/>
                <w:sz w:val="20"/>
                <w:szCs w:val="20"/>
              </w:rPr>
              <w:br/>
              <w:t xml:space="preserve">Фенпивериния бромид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Нимесулид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для рассасывания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диспергируемые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гель для наружного применения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гранулы для приготовления суспензии </w:t>
            </w:r>
            <w:r>
              <w:rPr>
                <w:rFonts w:ascii="Courier New" w:hAnsi="Courier New" w:cs="Courier New"/>
                <w:sz w:val="20"/>
                <w:szCs w:val="20"/>
              </w:rPr>
              <w:br/>
              <w:t xml:space="preserve">для приема внутрь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Парацетамол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суппозитории ректальные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Флупиртин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3.3. Средства для лечения подагры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Аллопуринол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Безвременника великолепного алкалоид</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3.4. Прочие противовоспалительные средства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Зафирлукаст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Лефлуномид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Месалазин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ректальная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суппозитории ректальные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Пеницилламин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Пимекролимус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крем для наружного применения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Сульфасалазин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Фенспирид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4. Средства для лечения аллергических реакций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Диметинден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Дифенгидрамин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Клемастин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Кальция глюконат </w:t>
            </w:r>
            <w:hyperlink r:id="rId12"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Левоцетиризин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Лоратадин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Хлоропирамин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Цетиризин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hyperlink r:id="rId13" w:history="1">
              <w:r>
                <w:rPr>
                  <w:rFonts w:ascii="Courier New" w:hAnsi="Courier New" w:cs="Courier New"/>
                  <w:color w:val="0000FF"/>
                  <w:sz w:val="20"/>
                  <w:szCs w:val="20"/>
                </w:rPr>
                <w:t>&lt;3&gt;</w:t>
              </w:r>
            </w:hyperlink>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 Средства, влияющие на центральную нервную систему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5.1. Противосудорожные средства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Бензобарбитал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Вальпроевая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пленочной  </w:t>
            </w:r>
            <w:r>
              <w:rPr>
                <w:rFonts w:ascii="Courier New" w:hAnsi="Courier New" w:cs="Courier New"/>
                <w:sz w:val="20"/>
                <w:szCs w:val="20"/>
              </w:rPr>
              <w:br/>
              <w:t xml:space="preserve">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пленочной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Габапентин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Карбамазепин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Клоназепам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Ламотриджин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жевательные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Леветирацетам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Окскарбазепин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Топирамат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Фенитоин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Фенобарбитал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Этосуксимид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5.2. Средства для лечения паркинсонизма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Амантадин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Леводопа + [Бенсеразид]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диспергируемые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Леводопа + [Карбидопа]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Мемантин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Пирибедил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Тригексифенидил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Энтакапон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5.3. Анксиолитики (транквилизаторы)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Алпразолам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Бромдигидрохлорфенилбензодиазепин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Гидроксизин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Диазепам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Мидазолам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Оксазепам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Тофизопам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5.4. Антипсихотические средства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Амисульприд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Галоперидол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Дроперидол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Зипрасидон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Зуклопентиксол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Кветиапин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Клозапин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Левомепромазин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и               </w:t>
            </w:r>
            <w:r>
              <w:rPr>
                <w:rFonts w:ascii="Courier New" w:hAnsi="Courier New" w:cs="Courier New"/>
                <w:sz w:val="20"/>
                <w:szCs w:val="20"/>
              </w:rPr>
              <w:br/>
              <w:t xml:space="preserve">внутримышечного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Оланзапин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диспергируемые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Перициазин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Перфеназин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Рисперидон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для рассасывания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внутримышечного введения        </w:t>
            </w:r>
            <w:r>
              <w:rPr>
                <w:rFonts w:ascii="Courier New" w:hAnsi="Courier New" w:cs="Courier New"/>
                <w:sz w:val="20"/>
                <w:szCs w:val="20"/>
              </w:rPr>
              <w:br/>
              <w:t xml:space="preserve">пролонгированного действия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Сертиндол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Сульпирид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Тиаприд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Тиоридазин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Трифлуоперазин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Флупентиксол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сахарной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Флуфеназин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Хлорпромазин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Хлорпротиксен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9120" w:type="dxa"/>
            <w:gridSpan w:val="2"/>
            <w:tcBorders>
              <w:bottom w:val="single" w:sz="4" w:space="0" w:color="auto"/>
              <w:right w:val="single" w:sz="4" w:space="0" w:color="auto"/>
            </w:tcBorders>
          </w:tcPr>
          <w:p w:rsidR="008179D7" w:rsidRDefault="008179D7">
            <w:pPr>
              <w:pStyle w:val="ConsPlusCell"/>
              <w:outlineLvl w:val="0"/>
              <w:rPr>
                <w:rFonts w:ascii="Courier New" w:hAnsi="Courier New" w:cs="Courier New"/>
                <w:sz w:val="20"/>
                <w:szCs w:val="20"/>
              </w:rPr>
            </w:pPr>
            <w:r>
              <w:rPr>
                <w:rFonts w:ascii="Courier New" w:hAnsi="Courier New" w:cs="Courier New"/>
                <w:sz w:val="20"/>
                <w:szCs w:val="20"/>
              </w:rPr>
              <w:t xml:space="preserve">5.5. Антидепрессанты и средства нормотимического действия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Амитриптилин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Венлафаксин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с модифицированным          </w:t>
            </w:r>
            <w:r>
              <w:rPr>
                <w:rFonts w:ascii="Courier New" w:hAnsi="Courier New" w:cs="Courier New"/>
                <w:sz w:val="20"/>
                <w:szCs w:val="20"/>
              </w:rPr>
              <w:br/>
              <w:t xml:space="preserve">высвобождением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Имипрамин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Кломипрамин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Мапротилин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Милнаципран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Пипофезин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Сертралин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Тианептин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Флуоксетин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Флувоксамин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Циталопрам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Эсциталопрам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Агомелатин </w:t>
            </w:r>
            <w:hyperlink r:id="rId14" w:history="1">
              <w:r>
                <w:rPr>
                  <w:rFonts w:ascii="Courier New" w:hAnsi="Courier New" w:cs="Courier New"/>
                  <w:color w:val="0000FF"/>
                  <w:sz w:val="20"/>
                  <w:szCs w:val="20"/>
                </w:rPr>
                <w:t>&lt;8&gt;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5.6. Средства для лечения нарушений сна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Золпидем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Зопиклон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Нитразепам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5.7. Средства для лечения опиоидных наркоманий и алкоголизма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"Лидевин"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Налоксон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Налтрексон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5.8. Прочие средства, влияющие на центральную нервную систему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Баклофен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Бетагистин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Ботулинический нейротоксин типа     </w:t>
            </w:r>
            <w:r>
              <w:rPr>
                <w:rFonts w:ascii="Courier New" w:hAnsi="Courier New" w:cs="Courier New"/>
                <w:sz w:val="20"/>
                <w:szCs w:val="20"/>
              </w:rPr>
              <w:br/>
              <w:t xml:space="preserve">A-гемаглютинин комплекс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и      </w:t>
            </w:r>
            <w:r>
              <w:rPr>
                <w:rFonts w:ascii="Courier New" w:hAnsi="Courier New" w:cs="Courier New"/>
                <w:sz w:val="20"/>
                <w:szCs w:val="20"/>
              </w:rPr>
              <w:br/>
              <w:t xml:space="preserve">подкожного введения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Винпоцетин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 xml:space="preserve">концентрированный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Аминофенилмасляная кислота </w:t>
            </w:r>
            <w:hyperlink r:id="rId15"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Метионил-глутамил-гистиди</w:t>
            </w:r>
            <w:proofErr w:type="gramStart"/>
            <w:r>
              <w:rPr>
                <w:rFonts w:ascii="Courier New" w:hAnsi="Courier New" w:cs="Courier New"/>
                <w:sz w:val="20"/>
                <w:szCs w:val="20"/>
              </w:rPr>
              <w:t>л-</w:t>
            </w:r>
            <w:proofErr w:type="gramEnd"/>
            <w:r>
              <w:rPr>
                <w:rFonts w:ascii="Courier New" w:hAnsi="Courier New" w:cs="Courier New"/>
                <w:sz w:val="20"/>
                <w:szCs w:val="20"/>
              </w:rPr>
              <w:t xml:space="preserve">         </w:t>
            </w:r>
            <w:r>
              <w:rPr>
                <w:rFonts w:ascii="Courier New" w:hAnsi="Courier New" w:cs="Courier New"/>
                <w:sz w:val="20"/>
                <w:szCs w:val="20"/>
              </w:rPr>
              <w:br/>
              <w:t xml:space="preserve">фенилаланил-пролил-глицил-пролин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Гопантеновая кислота </w:t>
            </w:r>
            <w:hyperlink r:id="rId16"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сироп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Глицин </w:t>
            </w:r>
            <w:hyperlink r:id="rId17"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подъязычные                </w:t>
            </w:r>
          </w:p>
        </w:tc>
      </w:tr>
      <w:tr w:rsidR="008179D7"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Тирозил-D-аланил-глицил-фенилалани</w:t>
            </w:r>
            <w:proofErr w:type="gramStart"/>
            <w:r>
              <w:rPr>
                <w:rFonts w:ascii="Courier New" w:hAnsi="Courier New" w:cs="Courier New"/>
                <w:sz w:val="20"/>
                <w:szCs w:val="20"/>
              </w:rPr>
              <w:t>л-</w:t>
            </w:r>
            <w:proofErr w:type="gramEnd"/>
            <w:r>
              <w:rPr>
                <w:rFonts w:ascii="Courier New" w:hAnsi="Courier New" w:cs="Courier New"/>
                <w:sz w:val="20"/>
                <w:szCs w:val="20"/>
              </w:rPr>
              <w:br/>
              <w:t xml:space="preserve">лейцил-аргинина диацетат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Полипептиды коры головного мозга    </w:t>
            </w:r>
            <w:r>
              <w:rPr>
                <w:rFonts w:ascii="Courier New" w:hAnsi="Courier New" w:cs="Courier New"/>
                <w:sz w:val="20"/>
                <w:szCs w:val="20"/>
              </w:rPr>
              <w:br/>
              <w:t xml:space="preserve">скота </w:t>
            </w:r>
            <w:hyperlink r:id="rId18"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Пирацетам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раствор   </w:t>
            </w:r>
            <w:r>
              <w:rPr>
                <w:rFonts w:ascii="Courier New" w:hAnsi="Courier New" w:cs="Courier New"/>
                <w:sz w:val="20"/>
                <w:szCs w:val="20"/>
              </w:rPr>
              <w:br/>
              <w:t xml:space="preserve">для приема внутрь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Пирацетам + Циннаризин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Ривастигмин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Сульбутиамин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Тизанидин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с модифицированным          </w:t>
            </w:r>
            <w:r>
              <w:rPr>
                <w:rFonts w:ascii="Courier New" w:hAnsi="Courier New" w:cs="Courier New"/>
                <w:sz w:val="20"/>
                <w:szCs w:val="20"/>
              </w:rPr>
              <w:br/>
              <w:t xml:space="preserve">высвобождением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Фонтурацетам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Флумазенил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Холина альфосцерат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"Церебролизин"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Цитиколин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раствор   </w:t>
            </w:r>
            <w:r>
              <w:rPr>
                <w:rFonts w:ascii="Courier New" w:hAnsi="Courier New" w:cs="Courier New"/>
                <w:sz w:val="20"/>
                <w:szCs w:val="20"/>
              </w:rPr>
              <w:br/>
              <w:t xml:space="preserve">для приема внутрь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Инозин + Никотинамид + Рибофлавин + </w:t>
            </w:r>
            <w:r>
              <w:rPr>
                <w:rFonts w:ascii="Courier New" w:hAnsi="Courier New" w:cs="Courier New"/>
                <w:sz w:val="20"/>
                <w:szCs w:val="20"/>
              </w:rPr>
              <w:br/>
              <w:t xml:space="preserve">Янтарная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Атомоксетин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6. Средства для профилактики и лечения инфекций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6.1. Антибактериальные средства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Азитромицин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hyperlink r:id="rId19" w:history="1">
              <w:r>
                <w:rPr>
                  <w:rFonts w:ascii="Courier New" w:hAnsi="Courier New" w:cs="Courier New"/>
                  <w:color w:val="0000FF"/>
                  <w:sz w:val="20"/>
                  <w:szCs w:val="20"/>
                </w:rPr>
                <w:t>&lt;3&gt;</w:t>
              </w:r>
            </w:hyperlink>
          </w:p>
        </w:tc>
      </w:tr>
      <w:tr w:rsidR="008179D7"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Амикацин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Амоксициллин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Амоксициллин + Клавулановая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диспергируемые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Амоксициллин + Сульбактам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Ампициллин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Ампициллин + Сульбактам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Бензатина бензилпенициллин +        </w:t>
            </w:r>
            <w:r>
              <w:rPr>
                <w:rFonts w:ascii="Courier New" w:hAnsi="Courier New" w:cs="Courier New"/>
                <w:sz w:val="20"/>
                <w:szCs w:val="20"/>
              </w:rPr>
              <w:br/>
              <w:t xml:space="preserve">Бензилпенициллин прокаина +         </w:t>
            </w:r>
            <w:r>
              <w:rPr>
                <w:rFonts w:ascii="Courier New" w:hAnsi="Courier New" w:cs="Courier New"/>
                <w:sz w:val="20"/>
                <w:szCs w:val="20"/>
              </w:rPr>
              <w:br/>
              <w:t xml:space="preserve">Бензилпенициллин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Бензатина бензилпенициллин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Бензилпенициллин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Ванкомицин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инфузий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Гентамицин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Гидроксиметилхиноксилиндиоксид </w:t>
            </w:r>
            <w:hyperlink r:id="rId20" w:history="1">
              <w:r>
                <w:rPr>
                  <w:rFonts w:ascii="Courier New" w:hAnsi="Courier New" w:cs="Courier New"/>
                  <w:color w:val="0000FF"/>
                  <w:sz w:val="20"/>
                  <w:szCs w:val="20"/>
                </w:rPr>
                <w:t>&lt;4&gt;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внутриполостного и      </w:t>
            </w:r>
            <w:r>
              <w:rPr>
                <w:rFonts w:ascii="Courier New" w:hAnsi="Courier New" w:cs="Courier New"/>
                <w:sz w:val="20"/>
                <w:szCs w:val="20"/>
              </w:rPr>
              <w:br/>
              <w:t xml:space="preserve">наружного применения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Грамицидин C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для рассасывания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Доксициклин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Джозамицин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Имипенем + Циластатин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инфузий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Кларитромицин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Клиндамицин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Котримоксазол [сульфаметоксазол +   </w:t>
            </w:r>
            <w:r>
              <w:rPr>
                <w:rFonts w:ascii="Courier New" w:hAnsi="Courier New" w:cs="Courier New"/>
                <w:sz w:val="20"/>
                <w:szCs w:val="20"/>
              </w:rPr>
              <w:br/>
              <w:t xml:space="preserve">триметоприм]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Левофлоксацин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Линезолид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Линкомицин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Меропенем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Моксифлоксацин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Нетилмицин </w:t>
            </w:r>
            <w:hyperlink r:id="rId21"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Нитроксолин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Нитрофурал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для приготовления раствора </w:t>
            </w:r>
            <w:r>
              <w:rPr>
                <w:rFonts w:ascii="Courier New" w:hAnsi="Courier New" w:cs="Courier New"/>
                <w:sz w:val="20"/>
                <w:szCs w:val="20"/>
              </w:rPr>
              <w:br/>
              <w:t xml:space="preserve">для местного применения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и наружного    </w:t>
            </w:r>
            <w:r>
              <w:rPr>
                <w:rFonts w:ascii="Courier New" w:hAnsi="Courier New" w:cs="Courier New"/>
                <w:sz w:val="20"/>
                <w:szCs w:val="20"/>
              </w:rPr>
              <w:br/>
              <w:t xml:space="preserve">применения спиртовой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Норфлоксацин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и ушные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Оксациллин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инъекций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Офлоксацин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Пефлоксацин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Рифамицин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ушные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Спарфлоксацин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Спирамицин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введения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Сульфацетамид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"Тержинан"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таблетки для вагинального применения</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Тетрациклин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мазь глазная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мазь для наружного применения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Тобрамицин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Фузидовая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Фуразидин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Хлорамфеникол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Цефазолин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Цефепим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Цефоперазон + Сульбактам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Цефотаксим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инъекций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Цефтазидим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Цефтриаксон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инфузий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Цефуроксим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r>
            <w:r>
              <w:rPr>
                <w:rFonts w:ascii="Courier New" w:hAnsi="Courier New" w:cs="Courier New"/>
                <w:sz w:val="20"/>
                <w:szCs w:val="20"/>
              </w:rPr>
              <w:lastRenderedPageBreak/>
              <w:t xml:space="preserve">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Ципрофлоксацин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Цефиксим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гранулы для приготовления суспензии </w:t>
            </w:r>
            <w:r>
              <w:rPr>
                <w:rFonts w:ascii="Courier New" w:hAnsi="Courier New" w:cs="Courier New"/>
                <w:sz w:val="20"/>
                <w:szCs w:val="20"/>
              </w:rPr>
              <w:br/>
              <w:t xml:space="preserve">для приема внутрь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Эртапенем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6.2. Противотуберкулезные средства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Аминосалициловая кислота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гранулы, покрытые кишечнорастворимой</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Изониазид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Изониазид + Этамбутол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Изониазид + Пиразинамид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Изониазид + Рифампицин +            </w:t>
            </w:r>
            <w:r>
              <w:rPr>
                <w:rFonts w:ascii="Courier New" w:hAnsi="Courier New" w:cs="Courier New"/>
                <w:sz w:val="20"/>
                <w:szCs w:val="20"/>
              </w:rPr>
              <w:br/>
              <w:t xml:space="preserve">[Пиридоксин]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Изониазид + Пиразинамид + Рифампицин</w:t>
            </w:r>
            <w:r>
              <w:rPr>
                <w:rFonts w:ascii="Courier New" w:hAnsi="Courier New" w:cs="Courier New"/>
                <w:sz w:val="20"/>
                <w:szCs w:val="20"/>
              </w:rPr>
              <w:br/>
              <w:t xml:space="preserve">+ Этамбутол + [Пиридоксин]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Изониазид + Ломефлоксацин +         </w:t>
            </w:r>
            <w:r>
              <w:rPr>
                <w:rFonts w:ascii="Courier New" w:hAnsi="Courier New" w:cs="Courier New"/>
                <w:sz w:val="20"/>
                <w:szCs w:val="20"/>
              </w:rPr>
              <w:br/>
              <w:t xml:space="preserve">Пиразинамид + Этамбутол +           </w:t>
            </w:r>
            <w:r>
              <w:rPr>
                <w:rFonts w:ascii="Courier New" w:hAnsi="Courier New" w:cs="Courier New"/>
                <w:sz w:val="20"/>
                <w:szCs w:val="20"/>
              </w:rPr>
              <w:br/>
              <w:t xml:space="preserve">[Пиридоксин]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Канамицин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Капреомицин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и внутримышечного </w:t>
            </w:r>
            <w:r>
              <w:rPr>
                <w:rFonts w:ascii="Courier New" w:hAnsi="Courier New" w:cs="Courier New"/>
                <w:sz w:val="20"/>
                <w:szCs w:val="20"/>
              </w:rPr>
              <w:br/>
              <w:t xml:space="preserve">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Ломефлоксацин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Ломефлоксацин + Пиразинамид +       </w:t>
            </w:r>
            <w:r>
              <w:rPr>
                <w:rFonts w:ascii="Courier New" w:hAnsi="Courier New" w:cs="Courier New"/>
                <w:sz w:val="20"/>
                <w:szCs w:val="20"/>
              </w:rPr>
              <w:br/>
              <w:t xml:space="preserve">Протионамид + Этамбутол +           </w:t>
            </w:r>
            <w:r>
              <w:rPr>
                <w:rFonts w:ascii="Courier New" w:hAnsi="Courier New" w:cs="Courier New"/>
                <w:sz w:val="20"/>
                <w:szCs w:val="20"/>
              </w:rPr>
              <w:br/>
              <w:t xml:space="preserve">[Пиридоксин]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Пиразинамид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Протионамид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Рифабутин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Рифампицин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Стрептомицин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внутримышечного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Циклосерин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Этамбутол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Этионамид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6.3. Противовирусные средства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Абакавир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Абакавир + Ламивудин + Зидовудин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Метилфенилтиомети</w:t>
            </w:r>
            <w:proofErr w:type="gramStart"/>
            <w:r>
              <w:rPr>
                <w:rFonts w:ascii="Courier New" w:hAnsi="Courier New" w:cs="Courier New"/>
                <w:sz w:val="20"/>
                <w:szCs w:val="20"/>
              </w:rPr>
              <w:t>л-</w:t>
            </w:r>
            <w:proofErr w:type="gramEnd"/>
            <w:r>
              <w:rPr>
                <w:rFonts w:ascii="Courier New" w:hAnsi="Courier New" w:cs="Courier New"/>
                <w:sz w:val="20"/>
                <w:szCs w:val="20"/>
              </w:rPr>
              <w:t xml:space="preserve">                 </w:t>
            </w:r>
            <w:r>
              <w:rPr>
                <w:rFonts w:ascii="Courier New" w:hAnsi="Courier New" w:cs="Courier New"/>
                <w:sz w:val="20"/>
                <w:szCs w:val="20"/>
              </w:rPr>
              <w:br/>
              <w:t xml:space="preserve">диметиламинометил-гидроксиброминдол </w:t>
            </w:r>
            <w:r>
              <w:rPr>
                <w:rFonts w:ascii="Courier New" w:hAnsi="Courier New" w:cs="Courier New"/>
                <w:sz w:val="20"/>
                <w:szCs w:val="20"/>
              </w:rPr>
              <w:br/>
              <w:t xml:space="preserve">карбоновой кислоты этиловый эфир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Атазанавир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Ацикловир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мазь глазная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Валганцикловир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Ганцикловир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Диданозин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жевательные или для        </w:t>
            </w:r>
            <w:r>
              <w:rPr>
                <w:rFonts w:ascii="Courier New" w:hAnsi="Courier New" w:cs="Courier New"/>
                <w:sz w:val="20"/>
                <w:szCs w:val="20"/>
              </w:rPr>
              <w:br/>
              <w:t xml:space="preserve">приготовления суспензии для приема  </w:t>
            </w:r>
            <w:r>
              <w:rPr>
                <w:rFonts w:ascii="Courier New" w:hAnsi="Courier New" w:cs="Courier New"/>
                <w:sz w:val="20"/>
                <w:szCs w:val="20"/>
              </w:rPr>
              <w:br/>
              <w:t xml:space="preserve">внутрь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для детей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Зидовудин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Индинавир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Интерферон альфа-2a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8179D7"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Интерферон альфа-2b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внутримышечного,        </w:t>
            </w:r>
            <w:r>
              <w:rPr>
                <w:rFonts w:ascii="Courier New" w:hAnsi="Courier New" w:cs="Courier New"/>
                <w:sz w:val="20"/>
                <w:szCs w:val="20"/>
              </w:rPr>
              <w:br/>
              <w:t xml:space="preserve">субконъюнктивального введения и     </w:t>
            </w:r>
            <w:r>
              <w:rPr>
                <w:rFonts w:ascii="Courier New" w:hAnsi="Courier New" w:cs="Courier New"/>
                <w:sz w:val="20"/>
                <w:szCs w:val="20"/>
              </w:rPr>
              <w:br/>
              <w:t xml:space="preserve">закапывания в глаз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8179D7"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и местного    </w:t>
            </w:r>
            <w:r>
              <w:rPr>
                <w:rFonts w:ascii="Courier New" w:hAnsi="Courier New" w:cs="Courier New"/>
                <w:sz w:val="20"/>
                <w:szCs w:val="20"/>
              </w:rPr>
              <w:br/>
              <w:t xml:space="preserve">применения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интраназального        </w:t>
            </w:r>
            <w:r>
              <w:rPr>
                <w:rFonts w:ascii="Courier New" w:hAnsi="Courier New" w:cs="Courier New"/>
                <w:sz w:val="20"/>
                <w:szCs w:val="20"/>
              </w:rPr>
              <w:br/>
              <w:t xml:space="preserve">введения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и      </w:t>
            </w:r>
            <w:r>
              <w:rPr>
                <w:rFonts w:ascii="Courier New" w:hAnsi="Courier New" w:cs="Courier New"/>
                <w:sz w:val="20"/>
                <w:szCs w:val="20"/>
              </w:rPr>
              <w:br/>
              <w:t xml:space="preserve">подкожного введения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подкожного введения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Интерферон гамма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и      </w:t>
            </w:r>
            <w:r>
              <w:rPr>
                <w:rFonts w:ascii="Courier New" w:hAnsi="Courier New" w:cs="Courier New"/>
                <w:sz w:val="20"/>
                <w:szCs w:val="20"/>
              </w:rPr>
              <w:br/>
              <w:t xml:space="preserve">подкожного введения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Йодофеназон </w:t>
            </w:r>
            <w:hyperlink r:id="rId22" w:history="1">
              <w:r>
                <w:rPr>
                  <w:rFonts w:ascii="Courier New" w:hAnsi="Courier New" w:cs="Courier New"/>
                  <w:color w:val="0000FF"/>
                  <w:sz w:val="20"/>
                  <w:szCs w:val="20"/>
                </w:rPr>
                <w:t>&lt;7&gt;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Картофеля побегов экстракт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8179D7"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Ламивудин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Ламивудин + Зидовудин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Лопинавир + Ритонавир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Невирапин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Нелфинавир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приема внутрь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Пэгинтерферон альфа-2a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Пэгинтерферон альфа-2b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подкожного введения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Рибавирин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8179D7" w:rsidTr="00B35A76">
        <w:trPr>
          <w:trHeight w:val="6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Рибонуклеаза </w:t>
            </w:r>
            <w:hyperlink r:id="rId23" w:history="1">
              <w:r>
                <w:rPr>
                  <w:rFonts w:ascii="Courier New" w:hAnsi="Courier New" w:cs="Courier New"/>
                  <w:color w:val="0000FF"/>
                  <w:sz w:val="20"/>
                  <w:szCs w:val="20"/>
                </w:rPr>
                <w:t>&lt;7&gt;</w:t>
              </w:r>
            </w:hyperlink>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и местного    </w:t>
            </w:r>
            <w:r>
              <w:rPr>
                <w:rFonts w:ascii="Courier New" w:hAnsi="Courier New" w:cs="Courier New"/>
                <w:sz w:val="20"/>
                <w:szCs w:val="20"/>
              </w:rPr>
              <w:br/>
              <w:t xml:space="preserve">применения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Римантадин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Ритонавир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Саквинавир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Ставудин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Тилорон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Фоскарнет натрий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крем для наружного применения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Фосфазид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Эфавиренз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9120" w:type="dxa"/>
            <w:gridSpan w:val="2"/>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6.4. Противогрибковые средства                                           </w:t>
            </w:r>
          </w:p>
        </w:tc>
      </w:tr>
      <w:tr w:rsidR="008179D7" w:rsidTr="00B35A76">
        <w:trPr>
          <w:trHeight w:val="139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lastRenderedPageBreak/>
              <w:t xml:space="preserve">Амфотерицин B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rHeight w:val="1355"/>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Вориконазол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Итраконазол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8179D7" w:rsidTr="00B35A76">
        <w:trPr>
          <w:trHeight w:val="400"/>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Каспофунгин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Кетоконазол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Клотримазол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вагинальные                </w:t>
            </w:r>
          </w:p>
        </w:tc>
      </w:tr>
      <w:tr w:rsidR="008179D7" w:rsidTr="00B35A76">
        <w:trPr>
          <w:tblCellSpacing w:w="5" w:type="nil"/>
        </w:trPr>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Нистатин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Тербинафин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крем для наружного применения       </w:t>
            </w:r>
          </w:p>
        </w:tc>
      </w:tr>
      <w:tr w:rsidR="008179D7"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Флуконазол                          </w:t>
            </w: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сироп </w:t>
            </w:r>
            <w:hyperlink r:id="rId24" w:history="1">
              <w:r>
                <w:rPr>
                  <w:rFonts w:ascii="Courier New" w:hAnsi="Courier New" w:cs="Courier New"/>
                  <w:color w:val="0000FF"/>
                  <w:sz w:val="20"/>
                  <w:szCs w:val="20"/>
                </w:rPr>
                <w:t>&lt;3&gt;</w:t>
              </w:r>
            </w:hyperlink>
          </w:p>
        </w:tc>
      </w:tr>
      <w:tr w:rsidR="008179D7"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8179D7" w:rsidTr="00B35A76">
        <w:trPr>
          <w:tblCellSpacing w:w="5" w:type="nil"/>
        </w:trPr>
        <w:tc>
          <w:tcPr>
            <w:tcW w:w="4560" w:type="dxa"/>
            <w:vMerge/>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179D7" w:rsidRDefault="008179D7">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RPr="00B35A76" w:rsidTr="00B35A76">
        <w:trPr>
          <w:tblCellSpacing w:w="5" w:type="nil"/>
        </w:trPr>
        <w:tc>
          <w:tcPr>
            <w:tcW w:w="9120" w:type="dxa"/>
            <w:gridSpan w:val="2"/>
            <w:tcBorders>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outlineLvl w:val="0"/>
              <w:rPr>
                <w:rFonts w:ascii="Courier New" w:hAnsi="Courier New" w:cs="Courier New"/>
                <w:sz w:val="20"/>
                <w:szCs w:val="20"/>
              </w:rPr>
            </w:pPr>
            <w:r w:rsidRPr="00B35A76">
              <w:rPr>
                <w:rFonts w:ascii="Courier New" w:hAnsi="Courier New" w:cs="Courier New"/>
                <w:sz w:val="20"/>
                <w:szCs w:val="20"/>
              </w:rPr>
              <w:t xml:space="preserve">6.5. Противопротозойные и противомалярийные средства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Гидроксихлорохин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Метронидазол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Мефлохин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Хлорохин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6.6. Противопаразитарные средства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Албендазол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Бензилбензоат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мазь для наружного применения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Нифурател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Мебендазол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Перметрин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эмульсии для наружного применения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эмульсия для наружного применения   </w:t>
            </w:r>
            <w:r w:rsidRPr="00B35A76">
              <w:rPr>
                <w:rFonts w:ascii="Courier New" w:hAnsi="Courier New" w:cs="Courier New"/>
                <w:sz w:val="20"/>
                <w:szCs w:val="20"/>
              </w:rPr>
              <w:br/>
              <w:t xml:space="preserve">(концентрированная)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Празиквантел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6.7. Прочие средства для профилактики и лечения инфекций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"Бактисубтил"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Бифидобактерии бифидум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приема внутрь и для    </w:t>
            </w:r>
            <w:r w:rsidRPr="00B35A76">
              <w:rPr>
                <w:rFonts w:ascii="Courier New" w:hAnsi="Courier New" w:cs="Courier New"/>
                <w:sz w:val="20"/>
                <w:szCs w:val="20"/>
              </w:rPr>
              <w:br/>
              <w:t xml:space="preserve">местного применения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приема внутрь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суппозитории ректальные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6.8. Вакцины </w:t>
            </w:r>
            <w:hyperlink r:id="rId25" w:history="1">
              <w:r w:rsidRPr="00B35A76">
                <w:rPr>
                  <w:rFonts w:ascii="Courier New" w:hAnsi="Courier New" w:cs="Courier New"/>
                  <w:color w:val="0000FF"/>
                  <w:sz w:val="20"/>
                  <w:szCs w:val="20"/>
                </w:rPr>
                <w:t>&lt;5&gt;</w:t>
              </w:r>
            </w:hyperlink>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6.9. Иммуноглобулины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антирабический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противостафилококковый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антирезус Rho [D]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нормальный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нормальный [IgG + IgA + IgM]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против гепатита B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человека противостолбнячный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Иммуноглобулин против клещевого энцефалита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6.10. Сыворотки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Сыворотка противоботулиническая                                          </w:t>
            </w:r>
          </w:p>
        </w:tc>
      </w:tr>
      <w:tr w:rsidR="00B35A76" w:rsidRP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"Сыворотка противогангренозная поливалентная очищенная концентрированная </w:t>
            </w:r>
            <w:r w:rsidRPr="00B35A76">
              <w:rPr>
                <w:rFonts w:ascii="Courier New" w:hAnsi="Courier New" w:cs="Courier New"/>
                <w:sz w:val="20"/>
                <w:szCs w:val="20"/>
              </w:rPr>
              <w:br/>
              <w:t xml:space="preserve">лошадиная жидкая"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Сыворотка противодифтерийная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Сыворотка противостолбнячная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7. Противоопухолевые, иммунодепрессивные и сопутствующие средства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7.1. Цитостатические средства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Азатиоприн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Аспарагиназа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и        </w:t>
            </w:r>
            <w:r w:rsidRPr="00B35A76">
              <w:rPr>
                <w:rFonts w:ascii="Courier New" w:hAnsi="Courier New" w:cs="Courier New"/>
                <w:sz w:val="20"/>
                <w:szCs w:val="20"/>
              </w:rPr>
              <w:br/>
              <w:t xml:space="preserve">внутримышечного введения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Бевацизумаб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Блеомицин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инъекций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Бортезомиб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Винбластин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Винкристин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Винорелбин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Гемцитабин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Гидроксикарбамид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Дакарбазин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Дактиномицин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лиофилизированный порошок для       </w:t>
            </w:r>
            <w:r w:rsidRPr="00B35A76">
              <w:rPr>
                <w:rFonts w:ascii="Courier New" w:hAnsi="Courier New" w:cs="Courier New"/>
                <w:sz w:val="20"/>
                <w:szCs w:val="20"/>
              </w:rPr>
              <w:br/>
              <w:t xml:space="preserve">приготовления раствора 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Даунорубицин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Доксорубицин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внутрисосудистого и    </w:t>
            </w:r>
            <w:r w:rsidRPr="00B35A76">
              <w:rPr>
                <w:rFonts w:ascii="Courier New" w:hAnsi="Courier New" w:cs="Courier New"/>
                <w:sz w:val="20"/>
                <w:szCs w:val="20"/>
              </w:rPr>
              <w:br/>
              <w:t xml:space="preserve">внутрипузырного введения            </w:t>
            </w:r>
          </w:p>
        </w:tc>
      </w:tr>
      <w:tr w:rsidR="00B35A76" w:rsidRP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внутрисосудистого и    </w:t>
            </w:r>
            <w:r w:rsidRPr="00B35A76">
              <w:rPr>
                <w:rFonts w:ascii="Courier New" w:hAnsi="Courier New" w:cs="Courier New"/>
                <w:sz w:val="20"/>
                <w:szCs w:val="20"/>
              </w:rPr>
              <w:br/>
              <w:t xml:space="preserve">внутрипузырного введения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r>
            <w:r w:rsidRPr="00B35A76">
              <w:rPr>
                <w:rFonts w:ascii="Courier New" w:hAnsi="Courier New" w:cs="Courier New"/>
                <w:sz w:val="20"/>
                <w:szCs w:val="20"/>
              </w:rPr>
              <w:lastRenderedPageBreak/>
              <w:t xml:space="preserve">раствора для внутривенного введения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Доцетаксел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Идарубицин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Иматиниб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Инфликсимаб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Иринотекан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Ифосфамид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Капецитабин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Карбоплатин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инфузий                 </w:t>
            </w:r>
            <w:r w:rsidRPr="00B35A76">
              <w:rPr>
                <w:rFonts w:ascii="Courier New" w:hAnsi="Courier New" w:cs="Courier New"/>
                <w:sz w:val="20"/>
                <w:szCs w:val="20"/>
              </w:rPr>
              <w:br/>
              <w:t xml:space="preserve">концентрированный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Кармустин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Кладрибин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Ломустин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Мелфалан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внутрисосудистого      </w:t>
            </w:r>
            <w:r w:rsidRPr="00B35A76">
              <w:rPr>
                <w:rFonts w:ascii="Courier New" w:hAnsi="Courier New" w:cs="Courier New"/>
                <w:sz w:val="20"/>
                <w:szCs w:val="20"/>
              </w:rPr>
              <w:br/>
              <w:t xml:space="preserve">введения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Меркаптопурин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Метотрексат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Митоксантрон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внутривенного и        </w:t>
            </w:r>
            <w:r w:rsidRPr="00B35A76">
              <w:rPr>
                <w:rFonts w:ascii="Courier New" w:hAnsi="Courier New" w:cs="Courier New"/>
                <w:sz w:val="20"/>
                <w:szCs w:val="20"/>
              </w:rPr>
              <w:br/>
              <w:t xml:space="preserve">внутриплеврального введения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Митомицин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инъекций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Оксалиплатин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Паклитаксел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Прокарбазин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Ралтитрексид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Ритуксимаб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r>
            <w:r w:rsidRPr="00B35A76">
              <w:rPr>
                <w:rFonts w:ascii="Courier New" w:hAnsi="Courier New" w:cs="Courier New"/>
                <w:sz w:val="20"/>
                <w:szCs w:val="20"/>
              </w:rPr>
              <w:lastRenderedPageBreak/>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Темозоломид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Топотекан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Трастузумаб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концентрата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Третиноин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Флударабин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Фотемустин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инфузий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Фторурацил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внутрисосудистого и     </w:t>
            </w:r>
            <w:r w:rsidRPr="00B35A76">
              <w:rPr>
                <w:rFonts w:ascii="Courier New" w:hAnsi="Courier New" w:cs="Courier New"/>
                <w:sz w:val="20"/>
                <w:szCs w:val="20"/>
              </w:rPr>
              <w:br/>
              <w:t xml:space="preserve">внутриполостного введения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Хлорамбуцил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Циклоспорин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приема внутрь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Циклофосфамид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внутривенного и внутримышечного </w:t>
            </w:r>
            <w:r w:rsidRPr="00B35A76">
              <w:rPr>
                <w:rFonts w:ascii="Courier New" w:hAnsi="Courier New" w:cs="Courier New"/>
                <w:sz w:val="20"/>
                <w:szCs w:val="20"/>
              </w:rPr>
              <w:br/>
              <w:t xml:space="preserve">введения                            </w:t>
            </w:r>
          </w:p>
        </w:tc>
      </w:tr>
      <w:tr w:rsidR="00B35A76" w:rsidRP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и        </w:t>
            </w:r>
            <w:r w:rsidRPr="00B35A76">
              <w:rPr>
                <w:rFonts w:ascii="Courier New" w:hAnsi="Courier New" w:cs="Courier New"/>
                <w:sz w:val="20"/>
                <w:szCs w:val="20"/>
              </w:rPr>
              <w:br/>
              <w:t xml:space="preserve">внутримышечного введения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внутривенного введения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порошок для приготовления раствора  </w:t>
            </w:r>
            <w:r w:rsidRPr="00B35A76">
              <w:rPr>
                <w:rFonts w:ascii="Courier New" w:hAnsi="Courier New" w:cs="Courier New"/>
                <w:sz w:val="20"/>
                <w:szCs w:val="20"/>
              </w:rPr>
              <w:br/>
              <w:t xml:space="preserve">для внутримышечного введения        </w:t>
            </w:r>
          </w:p>
        </w:tc>
      </w:tr>
      <w:tr w:rsidR="00B35A76" w:rsidRP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Цисплатин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и              </w:t>
            </w:r>
            <w:r w:rsidRPr="00B35A76">
              <w:rPr>
                <w:rFonts w:ascii="Courier New" w:hAnsi="Courier New" w:cs="Courier New"/>
                <w:sz w:val="20"/>
                <w:szCs w:val="20"/>
              </w:rPr>
              <w:br/>
              <w:t xml:space="preserve">внутрибрюшинного введения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Цитарабин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инъекций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инъекций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Эпирубицин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внутривенного и        </w:t>
            </w:r>
            <w:r w:rsidRPr="00B35A76">
              <w:rPr>
                <w:rFonts w:ascii="Courier New" w:hAnsi="Courier New" w:cs="Courier New"/>
                <w:sz w:val="20"/>
                <w:szCs w:val="20"/>
              </w:rPr>
              <w:br/>
              <w:t xml:space="preserve">внутриполостного введения           </w:t>
            </w:r>
          </w:p>
        </w:tc>
      </w:tr>
      <w:tr w:rsidR="00B35A76" w:rsidRP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внутрисосудистого и    </w:t>
            </w:r>
            <w:r w:rsidRPr="00B35A76">
              <w:rPr>
                <w:rFonts w:ascii="Courier New" w:hAnsi="Courier New" w:cs="Courier New"/>
                <w:sz w:val="20"/>
                <w:szCs w:val="20"/>
              </w:rPr>
              <w:br/>
              <w:t xml:space="preserve">внутрипузырного введения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Эстрамустин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капсулы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внутривенного введения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Этопозид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концентрат для приготовления        </w:t>
            </w:r>
            <w:r w:rsidRPr="00B35A76">
              <w:rPr>
                <w:rFonts w:ascii="Courier New" w:hAnsi="Courier New" w:cs="Courier New"/>
                <w:sz w:val="20"/>
                <w:szCs w:val="20"/>
              </w:rPr>
              <w:br/>
              <w:t xml:space="preserve">раствора для инфузий                </w:t>
            </w:r>
          </w:p>
        </w:tc>
      </w:tr>
      <w:tr w:rsidR="00B35A76" w:rsidRP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7.2. Гормоны и антигормоны для лечения опухолей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Аминоглутетимид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Анастрозол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Бикалутамид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оболочкой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8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Бусерелин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суспензии пролонгированного         </w:t>
            </w:r>
            <w:r w:rsidRPr="00B35A76">
              <w:rPr>
                <w:rFonts w:ascii="Courier New" w:hAnsi="Courier New" w:cs="Courier New"/>
                <w:sz w:val="20"/>
                <w:szCs w:val="20"/>
              </w:rPr>
              <w:br/>
              <w:t xml:space="preserve">высвобождения для внутримышечного   </w:t>
            </w:r>
            <w:r w:rsidRPr="00B35A76">
              <w:rPr>
                <w:rFonts w:ascii="Courier New" w:hAnsi="Courier New" w:cs="Courier New"/>
                <w:sz w:val="20"/>
                <w:szCs w:val="20"/>
              </w:rPr>
              <w:br/>
              <w:t xml:space="preserve">введения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Гозерелин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капсула для подкожного введения     </w:t>
            </w:r>
            <w:r w:rsidRPr="00B35A76">
              <w:rPr>
                <w:rFonts w:ascii="Courier New" w:hAnsi="Courier New" w:cs="Courier New"/>
                <w:sz w:val="20"/>
                <w:szCs w:val="20"/>
              </w:rPr>
              <w:br/>
              <w:t xml:space="preserve">пролонгированного действия          </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Летрозол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Медроксипрогестерон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суспензия для внутримышечного       </w:t>
            </w:r>
            <w:r w:rsidRPr="00B35A76">
              <w:rPr>
                <w:rFonts w:ascii="Courier New" w:hAnsi="Courier New" w:cs="Courier New"/>
                <w:sz w:val="20"/>
                <w:szCs w:val="20"/>
              </w:rPr>
              <w:br/>
              <w:t xml:space="preserve">введения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Тамоксифен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Трипторелин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суспензии для внутримышечного       </w:t>
            </w:r>
            <w:r w:rsidRPr="00B35A76">
              <w:rPr>
                <w:rFonts w:ascii="Courier New" w:hAnsi="Courier New" w:cs="Courier New"/>
                <w:sz w:val="20"/>
                <w:szCs w:val="20"/>
              </w:rPr>
              <w:br/>
              <w:t xml:space="preserve">введения пролонгированного действия </w:t>
            </w:r>
          </w:p>
        </w:tc>
      </w:tr>
      <w:tr w:rsidR="00B35A76" w:rsidRP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лиофилизат для приготовления        </w:t>
            </w:r>
            <w:r w:rsidRPr="00B35A76">
              <w:rPr>
                <w:rFonts w:ascii="Courier New" w:hAnsi="Courier New" w:cs="Courier New"/>
                <w:sz w:val="20"/>
                <w:szCs w:val="20"/>
              </w:rPr>
              <w:br/>
              <w:t xml:space="preserve">раствора для подкожного введения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раствор для подкожного введения     </w:t>
            </w:r>
          </w:p>
        </w:tc>
      </w:tr>
      <w:tr w:rsidR="00B35A76" w:rsidRP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микрокапсулы                        </w:t>
            </w:r>
          </w:p>
        </w:tc>
      </w:tr>
      <w:tr w:rsidR="00B35A76" w:rsidRP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Флутамид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w:t>
            </w:r>
          </w:p>
        </w:tc>
      </w:tr>
      <w:tr w:rsidR="00B35A76" w:rsidRP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RPr="00B35A76" w:rsidTr="00B35A76">
        <w:trPr>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Фулвестрант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раствор для внутримышечного введения</w:t>
            </w:r>
          </w:p>
        </w:tc>
      </w:tr>
      <w:tr w:rsidR="00B35A76" w:rsidRP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Эксеместан                          </w:t>
            </w:r>
          </w:p>
        </w:tc>
        <w:tc>
          <w:tcPr>
            <w:tcW w:w="4560" w:type="dxa"/>
            <w:tcBorders>
              <w:left w:val="single" w:sz="4" w:space="0" w:color="auto"/>
              <w:bottom w:val="single" w:sz="4" w:space="0" w:color="auto"/>
              <w:right w:val="single" w:sz="4" w:space="0" w:color="auto"/>
            </w:tcBorders>
          </w:tcPr>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таблетки, покрытые пленочной        </w:t>
            </w:r>
            <w:r w:rsidRPr="00B35A76">
              <w:rPr>
                <w:rFonts w:ascii="Courier New" w:hAnsi="Courier New" w:cs="Courier New"/>
                <w:sz w:val="20"/>
                <w:szCs w:val="20"/>
              </w:rPr>
              <w:br/>
              <w:t xml:space="preserve">оболочкой                           </w:t>
            </w:r>
          </w:p>
        </w:tc>
      </w:tr>
      <w:tr w:rsidR="00B35A76" w:rsidTr="00B35A76">
        <w:trPr>
          <w:tblCellSpacing w:w="5" w:type="nil"/>
        </w:trPr>
        <w:tc>
          <w:tcPr>
            <w:tcW w:w="9120" w:type="dxa"/>
            <w:gridSpan w:val="2"/>
            <w:tcBorders>
              <w:bottom w:val="single" w:sz="4" w:space="0" w:color="auto"/>
              <w:right w:val="single" w:sz="4" w:space="0" w:color="auto"/>
            </w:tcBorders>
          </w:tcPr>
          <w:p w:rsidR="00B35A76" w:rsidRDefault="00B35A76">
            <w:pPr>
              <w:pStyle w:val="ConsPlusCell"/>
              <w:outlineLvl w:val="0"/>
              <w:rPr>
                <w:rFonts w:ascii="Courier New" w:hAnsi="Courier New" w:cs="Courier New"/>
                <w:sz w:val="20"/>
                <w:szCs w:val="20"/>
              </w:rPr>
            </w:pPr>
            <w:r>
              <w:rPr>
                <w:rFonts w:ascii="Courier New" w:hAnsi="Courier New" w:cs="Courier New"/>
                <w:sz w:val="20"/>
                <w:szCs w:val="20"/>
              </w:rPr>
              <w:t xml:space="preserve">7.3. Прочие средства, применяемые при химиотерапии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Апрепитант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 набор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Гранисетрон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Золедроновая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инфузий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Кальция фолинат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Ленограстим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подкожного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Месна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r>
              <w:rPr>
                <w:rFonts w:ascii="Courier New" w:hAnsi="Courier New" w:cs="Courier New"/>
                <w:sz w:val="20"/>
                <w:szCs w:val="20"/>
              </w:rPr>
              <w:br/>
              <w:t xml:space="preserve">концентрированный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Ондансетрон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Тоцилизумаб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Филграстим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8. Средства для лечения остеопороза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Алендроновая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Альфакальцидол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Дигидротахистерол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Ибандроновая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Кальцитонин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Кальцитриол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Стронция ранелат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9. Средства, влияющие на кровь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9.1. Противоанемические средства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Железа (III) гидроксид сахарозный   </w:t>
            </w:r>
            <w:r>
              <w:rPr>
                <w:rFonts w:ascii="Courier New" w:hAnsi="Courier New" w:cs="Courier New"/>
                <w:sz w:val="20"/>
                <w:szCs w:val="20"/>
              </w:rPr>
              <w:br/>
              <w:t xml:space="preserve">комплекс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Железа (III) гидроксид              </w:t>
            </w:r>
            <w:r>
              <w:rPr>
                <w:rFonts w:ascii="Courier New" w:hAnsi="Courier New" w:cs="Courier New"/>
                <w:sz w:val="20"/>
                <w:szCs w:val="20"/>
              </w:rPr>
              <w:br/>
              <w:t xml:space="preserve">полиизомальтозат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Железа (III) гидроксид полимальтозат</w:t>
            </w:r>
            <w:r>
              <w:rPr>
                <w:rFonts w:ascii="Courier New" w:hAnsi="Courier New" w:cs="Courier New"/>
                <w:sz w:val="20"/>
                <w:szCs w:val="20"/>
              </w:rPr>
              <w:br/>
            </w:r>
            <w:hyperlink r:id="rId26"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жевательные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Железа сульфат + Аскорбиновая       </w:t>
            </w:r>
            <w:r>
              <w:rPr>
                <w:rFonts w:ascii="Courier New" w:hAnsi="Courier New" w:cs="Courier New"/>
                <w:sz w:val="20"/>
                <w:szCs w:val="20"/>
              </w:rPr>
              <w:br/>
              <w:t xml:space="preserve">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Фолиевая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Цианокобаламин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Эпоэтин альфа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Эпоэтин бета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подкожного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9.2. Средства, влияющие на систему свертывания крови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Алтеплаза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лиофилизированный порошок для       </w:t>
            </w:r>
            <w:r>
              <w:rPr>
                <w:rFonts w:ascii="Courier New" w:hAnsi="Courier New" w:cs="Courier New"/>
                <w:sz w:val="20"/>
                <w:szCs w:val="20"/>
              </w:rPr>
              <w:br/>
              <w:t xml:space="preserve">приготовления раствора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Аминокапроновая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Борная кислота + Нитрофурал +       </w:t>
            </w:r>
            <w:r>
              <w:rPr>
                <w:rFonts w:ascii="Courier New" w:hAnsi="Courier New" w:cs="Courier New"/>
                <w:sz w:val="20"/>
                <w:szCs w:val="20"/>
              </w:rPr>
              <w:br/>
              <w:t xml:space="preserve">[Коллаген]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губка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Варфарин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Гепарин натрия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Далтепарин натрия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Дипиридамол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Дабигатрана этексилат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Клопидогрел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Ксимелагатран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Мелагатран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Надропарин кальций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Протамина сульфат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Проурокиназа </w:t>
            </w:r>
            <w:hyperlink r:id="rId27"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Транексамовая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Тиклопидин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Тенектеплаза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8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Стрептокиназа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внутриартериального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Эноксапарин натрий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Этамзилат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Фондапаринукс натрия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9.3. Растворы и плазмозаменители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Аминокислоты для парентерального    </w:t>
            </w:r>
            <w:r>
              <w:rPr>
                <w:rFonts w:ascii="Courier New" w:hAnsi="Courier New" w:cs="Courier New"/>
                <w:sz w:val="20"/>
                <w:szCs w:val="20"/>
              </w:rPr>
              <w:br/>
              <w:t xml:space="preserve">питания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"Аминовен инфант"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"Гепасол A"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Гидроксиэтилкрахмал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Декстран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Декстроза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"Инфезол 40"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"Инфезол 100"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"Кабивен периферический"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эмульсия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"Кабивен центральный"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эмульсия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"Оликлиномель N 7-1000 E"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эмульсия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Соевых бобов масло + Триглицериды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эмульсия для инфузий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9.4. Препараты крови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Альбумин человека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Фактор свертывания крови IX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Фактор свертывания крови VIII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Факторы свертывания крови II, IX и X</w:t>
            </w:r>
            <w:r>
              <w:rPr>
                <w:rFonts w:ascii="Courier New" w:hAnsi="Courier New" w:cs="Courier New"/>
                <w:sz w:val="20"/>
                <w:szCs w:val="20"/>
              </w:rPr>
              <w:br/>
              <w:t xml:space="preserve">в комбинации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Факторы свертывания крови II, VII,  </w:t>
            </w:r>
            <w:r>
              <w:rPr>
                <w:rFonts w:ascii="Courier New" w:hAnsi="Courier New" w:cs="Courier New"/>
                <w:sz w:val="20"/>
                <w:szCs w:val="20"/>
              </w:rPr>
              <w:br/>
              <w:t xml:space="preserve">IX и X в комбинации (протромбиновый </w:t>
            </w:r>
            <w:r>
              <w:rPr>
                <w:rFonts w:ascii="Courier New" w:hAnsi="Courier New" w:cs="Courier New"/>
                <w:sz w:val="20"/>
                <w:szCs w:val="20"/>
              </w:rPr>
              <w:br/>
              <w:t xml:space="preserve">комплекс)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Эптаког альфа (</w:t>
            </w:r>
            <w:proofErr w:type="gramStart"/>
            <w:r>
              <w:rPr>
                <w:rFonts w:ascii="Courier New" w:hAnsi="Courier New" w:cs="Courier New"/>
                <w:sz w:val="20"/>
                <w:szCs w:val="20"/>
              </w:rPr>
              <w:t>активированный</w:t>
            </w:r>
            <w:proofErr w:type="gramEnd"/>
            <w:r>
              <w:rPr>
                <w:rFonts w:ascii="Courier New" w:hAnsi="Courier New" w:cs="Courier New"/>
                <w:sz w:val="20"/>
                <w:szCs w:val="20"/>
              </w:rPr>
              <w:t xml:space="preserve">)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9.5. Гиполипидемические средства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Аторвастатин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Омега-3 триглицериды (ЭПК/ДГК =     </w:t>
            </w:r>
            <w:r>
              <w:rPr>
                <w:rFonts w:ascii="Courier New" w:hAnsi="Courier New" w:cs="Courier New"/>
                <w:sz w:val="20"/>
                <w:szCs w:val="20"/>
              </w:rPr>
              <w:br/>
              <w:t xml:space="preserve">1.2/1 - 90%)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Симвастатин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10. Средства, влияющие на </w:t>
            </w:r>
            <w:proofErr w:type="gramStart"/>
            <w:r>
              <w:rPr>
                <w:rFonts w:ascii="Courier New" w:hAnsi="Courier New" w:cs="Courier New"/>
                <w:sz w:val="20"/>
                <w:szCs w:val="20"/>
              </w:rPr>
              <w:t>сердечно-сосудистую</w:t>
            </w:r>
            <w:proofErr w:type="gramEnd"/>
            <w:r>
              <w:rPr>
                <w:rFonts w:ascii="Courier New" w:hAnsi="Courier New" w:cs="Courier New"/>
                <w:sz w:val="20"/>
                <w:szCs w:val="20"/>
              </w:rPr>
              <w:t xml:space="preserve"> систему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Азаметония 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Амиодарон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Амлодипин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Атенолол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Атропин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Бетаксолол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Бисопролол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Валсартан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Валсартан + Гидрохлоротиазид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Верапамил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Дигоксин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Дилтиазем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Добутамин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Допамин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hyperlink r:id="rId28" w:history="1">
              <w:r>
                <w:rPr>
                  <w:rFonts w:ascii="Courier New" w:hAnsi="Courier New" w:cs="Courier New"/>
                  <w:color w:val="0000FF"/>
                  <w:sz w:val="20"/>
                  <w:szCs w:val="20"/>
                </w:rPr>
                <w:t>&lt;10&gt;</w:t>
              </w:r>
            </w:hyperlink>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Зофеноприл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Ивабрадин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Изосорбида динитрат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пролонгированного действия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спрей подъязычный дозированный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Изосорбида мононитрат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Индапамид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пленочной  </w:t>
            </w:r>
            <w:r>
              <w:rPr>
                <w:rFonts w:ascii="Courier New" w:hAnsi="Courier New" w:cs="Courier New"/>
                <w:sz w:val="20"/>
                <w:szCs w:val="20"/>
              </w:rPr>
              <w:br/>
              <w:t xml:space="preserve">оболочкой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оболочкой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модифицированным         </w:t>
            </w:r>
            <w:r>
              <w:rPr>
                <w:rFonts w:ascii="Courier New" w:hAnsi="Courier New" w:cs="Courier New"/>
                <w:sz w:val="20"/>
                <w:szCs w:val="20"/>
              </w:rPr>
              <w:br/>
              <w:t xml:space="preserve">действием,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Индапамид + Периндоприл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Ирбесартан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Кандесартан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Каптоприл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Карведилол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Клонидин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Лаппаконитина гидробромид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Лизиноприл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Лизиноприл + Гидрохлоротиазид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Лозартан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Лозартан + Гидрохлоротиазид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Мексилетин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Метилдопа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Метопролол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пленочной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Моксонидин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Молсидомин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Морацизин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Моэксиприл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Небиволол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Нимодипин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Нитроглицерин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подъязычный дозированный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подъязычные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Нитрофенилдиэтиламинопентил-бензамид</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Нифедипин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пленочной  </w:t>
            </w:r>
            <w:r>
              <w:rPr>
                <w:rFonts w:ascii="Courier New" w:hAnsi="Courier New" w:cs="Courier New"/>
                <w:sz w:val="20"/>
                <w:szCs w:val="20"/>
              </w:rPr>
              <w:br/>
              <w:t xml:space="preserve">оболочкой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модифицированным         </w:t>
            </w:r>
            <w:r>
              <w:rPr>
                <w:rFonts w:ascii="Courier New" w:hAnsi="Courier New" w:cs="Courier New"/>
                <w:sz w:val="20"/>
                <w:szCs w:val="20"/>
              </w:rPr>
              <w:br/>
              <w:t xml:space="preserve">высвобождением,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Норэпинефрин </w:t>
            </w:r>
            <w:hyperlink r:id="rId29"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Периндоприл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Прокаинамид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Пропафенон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Пропранолол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Рамиприл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Рилменидин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Соталол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Спираприл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Телмисартан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Телмисартан + Гидрохлортиазид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Триметазидин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модифицированным         </w:t>
            </w:r>
            <w:r>
              <w:rPr>
                <w:rFonts w:ascii="Courier New" w:hAnsi="Courier New" w:cs="Courier New"/>
                <w:sz w:val="20"/>
                <w:szCs w:val="20"/>
              </w:rPr>
              <w:br/>
              <w:t xml:space="preserve">высвобождением, покрытые 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Урапидил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Фелодипин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таблетки пролонгированного действия,</w:t>
            </w:r>
            <w:r>
              <w:rPr>
                <w:rFonts w:ascii="Courier New" w:hAnsi="Courier New" w:cs="Courier New"/>
                <w:sz w:val="20"/>
                <w:szCs w:val="20"/>
              </w:rPr>
              <w:br/>
              <w:t xml:space="preserve">покрытые пленочной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Фенилэфрин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Фозиноприл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Хинаприл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Хинидин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Цилазаприл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Эналаприл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Эналаприлат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Эналаприл + Индапамид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таблеток набор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Эпинефрин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Эпросартан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Эпросартан + Гидрохлоротиазид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Диэтиламинопропионилэтокс</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r>
              <w:rPr>
                <w:rFonts w:ascii="Courier New" w:hAnsi="Courier New" w:cs="Courier New"/>
                <w:sz w:val="20"/>
                <w:szCs w:val="20"/>
              </w:rPr>
              <w:br/>
              <w:t xml:space="preserve">карбониламинофенотиазин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Эфедрин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9120" w:type="dxa"/>
            <w:gridSpan w:val="2"/>
            <w:tcBorders>
              <w:bottom w:val="single" w:sz="4" w:space="0" w:color="auto"/>
              <w:right w:val="single" w:sz="4" w:space="0" w:color="auto"/>
            </w:tcBorders>
          </w:tcPr>
          <w:p w:rsidR="00B35A76" w:rsidRDefault="00B35A76">
            <w:pPr>
              <w:pStyle w:val="ConsPlusCell"/>
              <w:outlineLvl w:val="0"/>
              <w:rPr>
                <w:rFonts w:ascii="Courier New" w:hAnsi="Courier New" w:cs="Courier New"/>
                <w:sz w:val="20"/>
                <w:szCs w:val="20"/>
              </w:rPr>
            </w:pPr>
            <w:r>
              <w:rPr>
                <w:rFonts w:ascii="Courier New" w:hAnsi="Courier New" w:cs="Courier New"/>
                <w:sz w:val="20"/>
                <w:szCs w:val="20"/>
              </w:rPr>
              <w:t xml:space="preserve">11. Диагностические средства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11.1. Рентгеноконтрастные средства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Бария сульфат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приема внутрь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Гадобутрол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Йогексол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Йодиксанол </w:t>
            </w:r>
            <w:hyperlink r:id="rId30" w:history="1">
              <w:r>
                <w:rPr>
                  <w:rFonts w:ascii="Courier New" w:hAnsi="Courier New" w:cs="Courier New"/>
                  <w:color w:val="0000FF"/>
                  <w:sz w:val="20"/>
                  <w:szCs w:val="20"/>
                </w:rPr>
                <w:t>&lt;6&gt;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Йопромид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амидотризоат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11.2. Радиоизотопные средства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"Альбумина микросферы 99mTc"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радиофармацевтического препарата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"Бромезида 99mTc"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"Пентатех 99mTc"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"Пирфотех 99mTc"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Стронция хлорид [89Sr]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"Технефит 99m Tc, реагент для       </w:t>
            </w:r>
            <w:r>
              <w:rPr>
                <w:rFonts w:ascii="Courier New" w:hAnsi="Courier New" w:cs="Courier New"/>
                <w:sz w:val="20"/>
                <w:szCs w:val="20"/>
              </w:rPr>
              <w:br/>
              <w:t xml:space="preserve">получения"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"Технефор 99m Tc, реагент для       </w:t>
            </w:r>
            <w:r>
              <w:rPr>
                <w:rFonts w:ascii="Courier New" w:hAnsi="Courier New" w:cs="Courier New"/>
                <w:sz w:val="20"/>
                <w:szCs w:val="20"/>
              </w:rPr>
              <w:br/>
              <w:t xml:space="preserve">получения"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11.3. Диагностикумы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Диагностикум геморрагической лихорадки с почечным синдромом культуральный</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 клещевого энцефалита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 туляремии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 чумы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Диагностикумы гриппозные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Диагностикумы трепонемные эритроцитарные антигенные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Диагностикумы шигеллезные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11.4. Иммунодиагностикумы, иммуноглобулины и сыворотки диагностические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Иммуноглобулины бруцеллезные диагностические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Иммуноглобулин туляремийный диагностический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Иммуноглобулины для выявления риккетсий сыпного тифа диагностические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Комплект для определения иммуноглобулинов класса M к вирусу гепатита A   </w:t>
            </w:r>
          </w:p>
        </w:tc>
      </w:tr>
      <w:tr w:rsidR="00B35A76" w:rsidTr="00B35A76">
        <w:trPr>
          <w:trHeight w:val="6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Сыворотки ботулинические типов A, B, C, E, F нативные лошадиные или      </w:t>
            </w:r>
            <w:r>
              <w:rPr>
                <w:rFonts w:ascii="Courier New" w:hAnsi="Courier New" w:cs="Courier New"/>
                <w:sz w:val="20"/>
                <w:szCs w:val="20"/>
              </w:rPr>
              <w:br/>
              <w:t xml:space="preserve">крупного рогатого скота диагностические для реакции биологической        </w:t>
            </w:r>
            <w:r>
              <w:rPr>
                <w:rFonts w:ascii="Courier New" w:hAnsi="Courier New" w:cs="Courier New"/>
                <w:sz w:val="20"/>
                <w:szCs w:val="20"/>
              </w:rPr>
              <w:br/>
              <w:t xml:space="preserve">нейтрализации сухие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Сыворотка к HBs-антигену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Сыворотка коклюшная диагностическая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Сыворотки менингококковые диагностические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Сыворотка паракоклюшная диагностическая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Сыворотка туляремийная диагностическая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Сыворотка чумная антифаговая диагностическая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Сыворотки холерные диагностические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11.5. Тест-системы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для выявления антител к ВИЧ                                 </w:t>
            </w:r>
          </w:p>
        </w:tc>
      </w:tr>
      <w:tr w:rsid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для выявления ДНК вируса гепатита B методом полимеразной    </w:t>
            </w:r>
            <w:r>
              <w:rPr>
                <w:rFonts w:ascii="Courier New" w:hAnsi="Courier New" w:cs="Courier New"/>
                <w:sz w:val="20"/>
                <w:szCs w:val="20"/>
              </w:rPr>
              <w:br/>
              <w:t xml:space="preserve">цепной реакции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иммуноферментная для выявления антигена вируса гепатита A   </w:t>
            </w:r>
          </w:p>
        </w:tc>
      </w:tr>
      <w:tr w:rsidR="00B35A76" w:rsidTr="00B35A76">
        <w:trPr>
          <w:trHeight w:val="6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для количественного определения РНК вируса иммунодефицита   </w:t>
            </w:r>
            <w:r>
              <w:rPr>
                <w:rFonts w:ascii="Courier New" w:hAnsi="Courier New" w:cs="Courier New"/>
                <w:sz w:val="20"/>
                <w:szCs w:val="20"/>
              </w:rPr>
              <w:br/>
              <w:t xml:space="preserve">человека (ВИЧ-1) методом обратной транскрипции и полимеразной цепной     </w:t>
            </w:r>
            <w:r>
              <w:rPr>
                <w:rFonts w:ascii="Courier New" w:hAnsi="Courier New" w:cs="Courier New"/>
                <w:sz w:val="20"/>
                <w:szCs w:val="20"/>
              </w:rPr>
              <w:br/>
              <w:t xml:space="preserve">реакции                                                                  </w:t>
            </w:r>
          </w:p>
        </w:tc>
      </w:tr>
      <w:tr w:rsid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для выявления противовирусной ДНК вируса иммунодефицита     </w:t>
            </w:r>
            <w:r>
              <w:rPr>
                <w:rFonts w:ascii="Courier New" w:hAnsi="Courier New" w:cs="Courier New"/>
                <w:sz w:val="20"/>
                <w:szCs w:val="20"/>
              </w:rPr>
              <w:br/>
              <w:t xml:space="preserve">человека (ВИЧ-1) методом полимеразной цепной реакции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Тест-системы иммуноферментные для выявления HBs-антигена                 </w:t>
            </w:r>
          </w:p>
        </w:tc>
      </w:tr>
      <w:tr w:rsid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Тест-система для выявления РНК вируса гепатита C методом обратной        </w:t>
            </w:r>
            <w:r>
              <w:rPr>
                <w:rFonts w:ascii="Courier New" w:hAnsi="Courier New" w:cs="Courier New"/>
                <w:sz w:val="20"/>
                <w:szCs w:val="20"/>
              </w:rPr>
              <w:br/>
              <w:t xml:space="preserve">транскрипции и полимеразной цепной реакции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12. Антисептики и средства для дезинфекции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12.1. Антисептики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Аммиак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применения и  </w:t>
            </w:r>
            <w:r>
              <w:rPr>
                <w:rFonts w:ascii="Courier New" w:hAnsi="Courier New" w:cs="Courier New"/>
                <w:sz w:val="20"/>
                <w:szCs w:val="20"/>
              </w:rPr>
              <w:br/>
              <w:t xml:space="preserve">ингаляций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применения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Бриллиантовый зеленый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применения    </w:t>
            </w:r>
            <w:r>
              <w:rPr>
                <w:rFonts w:ascii="Courier New" w:hAnsi="Courier New" w:cs="Courier New"/>
                <w:sz w:val="20"/>
                <w:szCs w:val="20"/>
              </w:rPr>
              <w:br/>
              <w:t xml:space="preserve">спиртовый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Йод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применения    </w:t>
            </w:r>
            <w:r>
              <w:rPr>
                <w:rFonts w:ascii="Courier New" w:hAnsi="Courier New" w:cs="Courier New"/>
                <w:sz w:val="20"/>
                <w:szCs w:val="20"/>
              </w:rPr>
              <w:br/>
              <w:t xml:space="preserve">спиртовый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Калия перманганат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наружного применения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местного и наружного применения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Повидон-Йод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и наружного    </w:t>
            </w:r>
            <w:r>
              <w:rPr>
                <w:rFonts w:ascii="Courier New" w:hAnsi="Courier New" w:cs="Courier New"/>
                <w:sz w:val="20"/>
                <w:szCs w:val="20"/>
              </w:rPr>
              <w:br/>
              <w:t xml:space="preserve">применения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Полигексанид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наружного применения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Этанол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спиртовый для наружного     </w:t>
            </w:r>
            <w:r>
              <w:rPr>
                <w:rFonts w:ascii="Courier New" w:hAnsi="Courier New" w:cs="Courier New"/>
                <w:sz w:val="20"/>
                <w:szCs w:val="20"/>
              </w:rPr>
              <w:br/>
              <w:t xml:space="preserve">применения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Лидокаин + Хлоргексидин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гель для местного применения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Хлоргексидин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наружного применения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12.2. Средства для дезинфекции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"Биодез-экстра"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жидкость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"Лижен"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жидкость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 Средства для лечения заболеваний желудочно-кишечного тракта          </w:t>
            </w:r>
          </w:p>
        </w:tc>
      </w:tr>
      <w:tr w:rsidR="00B35A76" w:rsidTr="00B35A76">
        <w:trPr>
          <w:trHeight w:val="6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13.1. Средства, используемые для лечения заболеваний, сопровождающихся   </w:t>
            </w:r>
            <w:r>
              <w:rPr>
                <w:rFonts w:ascii="Courier New" w:hAnsi="Courier New" w:cs="Courier New"/>
                <w:sz w:val="20"/>
                <w:szCs w:val="20"/>
              </w:rPr>
              <w:br/>
              <w:t xml:space="preserve">эрозивно-язвенными процессами в пищеводе, желудке и двенадцатиперстной   </w:t>
            </w:r>
            <w:r>
              <w:rPr>
                <w:rFonts w:ascii="Courier New" w:hAnsi="Courier New" w:cs="Courier New"/>
                <w:sz w:val="20"/>
                <w:szCs w:val="20"/>
              </w:rPr>
              <w:br/>
              <w:t xml:space="preserve">кишке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Алгелдрат + Магния гидроксид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Висмута трикалия дицитрат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Домперидон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для рассасывания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Лансопразол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Метоклопрамид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Омепразол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кишечнорастворимые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Рабепразол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Ранитидин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Пантопразол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Сукральфат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Фамотидин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Эзомепразол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13.2. Спазмолитические средства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Бенциклан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Гисцина бутилбромид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суппозитории ректальные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Дротаверин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Мебеверин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Пинаверия 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Платифиллин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13.3. Панкреатические энзимы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Панкреатин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кишечнорастворимые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Гемицеллюлаза + Желчи компоненты +  </w:t>
            </w:r>
            <w:r>
              <w:rPr>
                <w:rFonts w:ascii="Courier New" w:hAnsi="Courier New" w:cs="Courier New"/>
                <w:sz w:val="20"/>
                <w:szCs w:val="20"/>
              </w:rPr>
              <w:br/>
              <w:t xml:space="preserve">панкреатин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драже кишечнорастворимое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13.4. Антидиарейные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Лоперамид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для рассасывания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Лоперамид + Симетикон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жевательные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Смектит диоэктаэдрический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суспензии для приема внутрь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13.5. Слабительные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Бисакодил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суппозитории ректальные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Лактулоза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Макрогол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пикосульфат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13.6. Средства, используемые для лечения заболеваний печени и            </w:t>
            </w:r>
            <w:r>
              <w:rPr>
                <w:rFonts w:ascii="Courier New" w:hAnsi="Courier New" w:cs="Courier New"/>
                <w:sz w:val="20"/>
                <w:szCs w:val="20"/>
              </w:rPr>
              <w:br/>
              <w:t xml:space="preserve">желчевыводящих путей                                                     </w:t>
            </w:r>
          </w:p>
        </w:tc>
      </w:tr>
      <w:tr w:rsid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Адеметионин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Артишока листьев экстракт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hyperlink r:id="rId31" w:history="1">
              <w:r>
                <w:rPr>
                  <w:rFonts w:ascii="Courier New" w:hAnsi="Courier New" w:cs="Courier New"/>
                  <w:color w:val="0000FF"/>
                  <w:sz w:val="20"/>
                  <w:szCs w:val="20"/>
                </w:rPr>
                <w:t>&lt;9&gt;</w:t>
              </w:r>
            </w:hyperlink>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hyperlink r:id="rId32" w:history="1">
              <w:r>
                <w:rPr>
                  <w:rFonts w:ascii="Courier New" w:hAnsi="Courier New" w:cs="Courier New"/>
                  <w:color w:val="0000FF"/>
                  <w:sz w:val="20"/>
                  <w:szCs w:val="20"/>
                </w:rPr>
                <w:t>&lt;9&gt;</w:t>
              </w:r>
            </w:hyperlink>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hyperlink r:id="rId33" w:history="1">
              <w:r>
                <w:rPr>
                  <w:rFonts w:ascii="Courier New" w:hAnsi="Courier New" w:cs="Courier New"/>
                  <w:color w:val="0000FF"/>
                  <w:sz w:val="20"/>
                  <w:szCs w:val="20"/>
                </w:rPr>
                <w:t>&lt;9&gt;</w:t>
              </w:r>
            </w:hyperlink>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Орнитин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гранулы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Урсодеоксихолевая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Глицирризиновая кислота +           </w:t>
            </w:r>
            <w:r>
              <w:rPr>
                <w:rFonts w:ascii="Courier New" w:hAnsi="Courier New" w:cs="Courier New"/>
                <w:sz w:val="20"/>
                <w:szCs w:val="20"/>
              </w:rPr>
              <w:br/>
              <w:t xml:space="preserve">Фосфолипиды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13.7. Антиферменты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Апротинин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13.8. Прочие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Симетикон </w:t>
            </w:r>
            <w:hyperlink r:id="rId34"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эмульсия для приема внутрь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для приема внутрь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приема внутрь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 Гормоны и средства, влияющие на эндокринную систему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14.1. Неполовые гормоны, синтетические субстанции и антигормоны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Бетаметазон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инъекций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крем для наружного применения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мазь для наружного применения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Бромокриптин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Гидрокортизон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лиофилизированный порошок для       </w:t>
            </w:r>
            <w:r>
              <w:rPr>
                <w:rFonts w:ascii="Courier New" w:hAnsi="Courier New" w:cs="Courier New"/>
                <w:sz w:val="20"/>
                <w:szCs w:val="20"/>
              </w:rPr>
              <w:br/>
              <w:t xml:space="preserve">приготовления раствора для инъекций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внутримышечного и     </w:t>
            </w:r>
            <w:r>
              <w:rPr>
                <w:rFonts w:ascii="Courier New" w:hAnsi="Courier New" w:cs="Courier New"/>
                <w:sz w:val="20"/>
                <w:szCs w:val="20"/>
              </w:rPr>
              <w:br/>
              <w:t xml:space="preserve">внутрисуставного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Гонадотропин хорионический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Дексаметазон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Десмопрессин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спрей         </w:t>
            </w:r>
            <w:r>
              <w:rPr>
                <w:rFonts w:ascii="Courier New" w:hAnsi="Courier New" w:cs="Courier New"/>
                <w:sz w:val="20"/>
                <w:szCs w:val="20"/>
              </w:rPr>
              <w:br/>
              <w:t xml:space="preserve">назальный дозированный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Каберголин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Кломифен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Левотироксин натрия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Менотропины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внутримышечного        </w:t>
            </w:r>
            <w:r>
              <w:rPr>
                <w:rFonts w:ascii="Courier New" w:hAnsi="Courier New" w:cs="Courier New"/>
                <w:sz w:val="20"/>
                <w:szCs w:val="20"/>
              </w:rPr>
              <w:br/>
              <w:t xml:space="preserve">введения                            </w:t>
            </w:r>
          </w:p>
        </w:tc>
      </w:tr>
      <w:tr w:rsidR="00B35A76" w:rsidTr="00B35A76">
        <w:trPr>
          <w:trHeight w:val="8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Метилпреднизолон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Метилпреднизолона ацепонат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крем для наружного применения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мазь для наружного применения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Мометазон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крем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мазь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Октреотид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внутримышечного введения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суспензии </w:t>
            </w:r>
            <w:r>
              <w:rPr>
                <w:rFonts w:ascii="Courier New" w:hAnsi="Courier New" w:cs="Courier New"/>
                <w:sz w:val="20"/>
                <w:szCs w:val="20"/>
              </w:rPr>
              <w:br/>
              <w:t xml:space="preserve">для внутримышечного введения        </w:t>
            </w:r>
            <w:r>
              <w:rPr>
                <w:rFonts w:ascii="Courier New" w:hAnsi="Courier New" w:cs="Courier New"/>
                <w:sz w:val="20"/>
                <w:szCs w:val="20"/>
              </w:rPr>
              <w:br/>
              <w:t xml:space="preserve">пролонгированного действия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суспензии для внутримышечного       </w:t>
            </w:r>
            <w:r>
              <w:rPr>
                <w:rFonts w:ascii="Courier New" w:hAnsi="Courier New" w:cs="Courier New"/>
                <w:sz w:val="20"/>
                <w:szCs w:val="20"/>
              </w:rPr>
              <w:br/>
              <w:t xml:space="preserve">введения пролонгированного действия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Преднизолон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мазь для наружного применения       </w:t>
            </w:r>
          </w:p>
        </w:tc>
      </w:tr>
      <w:tr w:rsidR="00B35A76" w:rsidTr="00B35A76">
        <w:trPr>
          <w:trHeight w:val="8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Соматропин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подкожного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Тиамазол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Триамцинолон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инъекций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Цинакальцет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14.2. Андрогены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Тестостерон (смесь эфиров)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14.3. Эстрогены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Этинилэстрадиол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Норэлгестромин + Этинилэстрадиол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трансдермальная терапевтическая     </w:t>
            </w:r>
            <w:r>
              <w:rPr>
                <w:rFonts w:ascii="Courier New" w:hAnsi="Courier New" w:cs="Courier New"/>
                <w:sz w:val="20"/>
                <w:szCs w:val="20"/>
              </w:rPr>
              <w:br/>
              <w:t xml:space="preserve">система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14.4. Гестагены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Дидрогестерон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Левоноргестрел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Норэтистерон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Прогестерон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14.5. Инсулин и средства для лечения сахарного диабета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Глибенкламид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Глибенкламид + Метформин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Гликвидон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Гликлазид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модифицированным         </w:t>
            </w:r>
            <w:r>
              <w:rPr>
                <w:rFonts w:ascii="Courier New" w:hAnsi="Courier New" w:cs="Courier New"/>
                <w:sz w:val="20"/>
                <w:szCs w:val="20"/>
              </w:rPr>
              <w:br/>
              <w:t xml:space="preserve">высвобождением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Глимепирид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Глюкагон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аспарт двухфазный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подкожного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аспарт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гларгин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глулизин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двухфазный (человеческий    </w:t>
            </w:r>
            <w:r>
              <w:rPr>
                <w:rFonts w:ascii="Courier New" w:hAnsi="Courier New" w:cs="Courier New"/>
                <w:sz w:val="20"/>
                <w:szCs w:val="20"/>
              </w:rPr>
              <w:br/>
              <w:t xml:space="preserve">генноинженерный)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детемир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Инсулин-изофан (человеческий        </w:t>
            </w:r>
            <w:r>
              <w:rPr>
                <w:rFonts w:ascii="Courier New" w:hAnsi="Courier New" w:cs="Courier New"/>
                <w:sz w:val="20"/>
                <w:szCs w:val="20"/>
              </w:rPr>
              <w:br/>
              <w:t xml:space="preserve">генноинженерный)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лизпро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лизпро двухфазный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подкожного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Инсулин растворимый (человеческий   </w:t>
            </w:r>
            <w:r>
              <w:rPr>
                <w:rFonts w:ascii="Courier New" w:hAnsi="Courier New" w:cs="Courier New"/>
                <w:sz w:val="20"/>
                <w:szCs w:val="20"/>
              </w:rPr>
              <w:br/>
              <w:t xml:space="preserve">генноинженерный)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roofErr w:type="gramStart"/>
            <w:r>
              <w:rPr>
                <w:rFonts w:ascii="Courier New" w:hAnsi="Courier New" w:cs="Courier New"/>
                <w:sz w:val="20"/>
                <w:szCs w:val="20"/>
              </w:rPr>
              <w:t>Инсулина-цинк</w:t>
            </w:r>
            <w:proofErr w:type="gramEnd"/>
            <w:r>
              <w:rPr>
                <w:rFonts w:ascii="Courier New" w:hAnsi="Courier New" w:cs="Courier New"/>
                <w:sz w:val="20"/>
                <w:szCs w:val="20"/>
              </w:rPr>
              <w:t xml:space="preserve"> (человеческого        </w:t>
            </w:r>
            <w:r>
              <w:rPr>
                <w:rFonts w:ascii="Courier New" w:hAnsi="Courier New" w:cs="Courier New"/>
                <w:sz w:val="20"/>
                <w:szCs w:val="20"/>
              </w:rPr>
              <w:br/>
              <w:t xml:space="preserve">генноинженерного)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комбинированная суспензия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Метформин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Репаглинид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Тиоктовая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15. Средства, используемые в урологии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15.1. Средства для лечения аденомы простаты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Доксазозин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модифицированным         </w:t>
            </w:r>
            <w:r>
              <w:rPr>
                <w:rFonts w:ascii="Courier New" w:hAnsi="Courier New" w:cs="Courier New"/>
                <w:sz w:val="20"/>
                <w:szCs w:val="20"/>
              </w:rPr>
              <w:br/>
              <w:t xml:space="preserve">высвобождением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Тамсулозин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с модифицированным          </w:t>
            </w:r>
            <w:r>
              <w:rPr>
                <w:rFonts w:ascii="Courier New" w:hAnsi="Courier New" w:cs="Courier New"/>
                <w:sz w:val="20"/>
                <w:szCs w:val="20"/>
              </w:rPr>
              <w:br/>
              <w:t xml:space="preserve">высвобождением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с контролируемым           </w:t>
            </w:r>
            <w:r>
              <w:rPr>
                <w:rFonts w:ascii="Courier New" w:hAnsi="Courier New" w:cs="Courier New"/>
                <w:sz w:val="20"/>
                <w:szCs w:val="20"/>
              </w:rPr>
              <w:br/>
              <w:t xml:space="preserve">высвобождением,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Теразозин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Финастерид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15.2. Средства терапии при почечной недостаточности и пересадке органов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Базиликсимаб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Даклизумаб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Иммуноглобулин антитимоцитарный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Кетоаналоги аминокислот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Микофенолата мофетил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Микофеноловая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w:t>
            </w:r>
            <w:r>
              <w:rPr>
                <w:rFonts w:ascii="Courier New" w:hAnsi="Courier New" w:cs="Courier New"/>
                <w:sz w:val="20"/>
                <w:szCs w:val="20"/>
              </w:rPr>
              <w:br/>
              <w:t xml:space="preserve">кишечнорастворимой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Растворы для перитонеального диализа</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растворы для перитонеального диализа</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Такролимус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15.3. Диуретики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Ацетазоламид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Гидрохлоротиазид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Гидрохлоротиазид + Триамтерен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Маннитол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Спиронолактон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Торасемид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Фуросемид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Хлорталидон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16. Средства для лечения офтальмологических заболеваний, миотические     </w:t>
            </w:r>
            <w:r>
              <w:rPr>
                <w:rFonts w:ascii="Courier New" w:hAnsi="Courier New" w:cs="Courier New"/>
                <w:sz w:val="20"/>
                <w:szCs w:val="20"/>
              </w:rPr>
              <w:br/>
              <w:t xml:space="preserve">средства и средства для лечения глаукомы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Пилокарпин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Бутиламиногидроксипропокс</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r>
              <w:rPr>
                <w:rFonts w:ascii="Courier New" w:hAnsi="Courier New" w:cs="Courier New"/>
                <w:sz w:val="20"/>
                <w:szCs w:val="20"/>
              </w:rPr>
              <w:br/>
              <w:t xml:space="preserve">феноксиметил метилоксадиазол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Тимолол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глазные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17. Средства, влияющие на мускулатуру матки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Гексопреналин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Гексэстрол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масляный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Динопрост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интраамниального        </w:t>
            </w:r>
            <w:r>
              <w:rPr>
                <w:rFonts w:ascii="Courier New" w:hAnsi="Courier New" w:cs="Courier New"/>
                <w:sz w:val="20"/>
                <w:szCs w:val="20"/>
              </w:rPr>
              <w:br/>
              <w:t xml:space="preserve">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Динопростон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гель интрацервикальный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Магния сульфат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Метилэргометрин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Окситоцин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18. Средства, влияющие на органы дыхания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18.1. Противоастматические средства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lastRenderedPageBreak/>
              <w:t xml:space="preserve">Аминофиллин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r>
            <w:hyperlink r:id="rId35" w:history="1">
              <w:r>
                <w:rPr>
                  <w:rFonts w:ascii="Courier New" w:hAnsi="Courier New" w:cs="Courier New"/>
                  <w:color w:val="0000FF"/>
                  <w:sz w:val="20"/>
                  <w:szCs w:val="20"/>
                </w:rPr>
                <w:t>&lt;10&gt;</w:t>
              </w:r>
            </w:hyperlink>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Беклометазон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ингаляций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спрей назальный дозированный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Будесонид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дозированный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ингаляций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суспензия для ингаляций дозированная</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Ипратропия 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hyperlink r:id="rId36" w:history="1">
              <w:r>
                <w:rPr>
                  <w:rFonts w:ascii="Courier New" w:hAnsi="Courier New" w:cs="Courier New"/>
                  <w:color w:val="0000FF"/>
                  <w:sz w:val="20"/>
                  <w:szCs w:val="20"/>
                </w:rPr>
                <w:t>&lt;3&gt;</w:t>
              </w:r>
            </w:hyperlink>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Ипратропия бромид + Фенотерол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Теофиллин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Салметерол + Флутиказон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дозированный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Сальбутамол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Сальбутамол + Ипратропия 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Тиотропия бромид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с порошком для ингаляций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Фенотерол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Флутиказон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Формотерол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с порошком для ингаляций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дозированный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аэрозоль для ингаляций дозированный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Формотерол + Будесонид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ингаляций дозированный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18.2. Прочие средства для лечения заболеваний органов дыхания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Амброксол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и         </w:t>
            </w:r>
            <w:r>
              <w:rPr>
                <w:rFonts w:ascii="Courier New" w:hAnsi="Courier New" w:cs="Courier New"/>
                <w:sz w:val="20"/>
                <w:szCs w:val="20"/>
              </w:rPr>
              <w:br/>
              <w:t xml:space="preserve">ингаляций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сироп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шипучие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Ацетилцистеин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r>
              <w:rPr>
                <w:rFonts w:ascii="Courier New" w:hAnsi="Courier New" w:cs="Courier New"/>
                <w:sz w:val="20"/>
                <w:szCs w:val="20"/>
              </w:rPr>
              <w:br/>
              <w:t xml:space="preserve">и местного применения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и ингаляций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шипучие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гранулы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Диметинден + Фенилэфрин </w:t>
            </w:r>
            <w:hyperlink r:id="rId37" w:history="1">
              <w:r>
                <w:rPr>
                  <w:rFonts w:ascii="Courier New" w:hAnsi="Courier New" w:cs="Courier New"/>
                  <w:color w:val="0000FF"/>
                  <w:sz w:val="20"/>
                  <w:szCs w:val="20"/>
                </w:rPr>
                <w:t>&lt;3&gt;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спрей назальный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гель назальный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Дорназа альфа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ингаляций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Оксиметазолин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капли назальные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спрей назальный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Порактант альфа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суспензия для интратрахеального     </w:t>
            </w:r>
            <w:r>
              <w:rPr>
                <w:rFonts w:ascii="Courier New" w:hAnsi="Courier New" w:cs="Courier New"/>
                <w:sz w:val="20"/>
                <w:szCs w:val="20"/>
              </w:rPr>
              <w:br/>
              <w:t xml:space="preserve">введения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"Сурфактант-БЛ"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эмульсии для эндотрахеального       </w:t>
            </w:r>
            <w:r>
              <w:rPr>
                <w:rFonts w:ascii="Courier New" w:hAnsi="Courier New" w:cs="Courier New"/>
                <w:sz w:val="20"/>
                <w:szCs w:val="20"/>
              </w:rPr>
              <w:br/>
              <w:t xml:space="preserve">введения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19. Растворы, электролиты, средства коррекции кислотного равновесия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Желатин сукцинированный + Натрия    </w:t>
            </w:r>
            <w:r>
              <w:rPr>
                <w:rFonts w:ascii="Courier New" w:hAnsi="Courier New" w:cs="Courier New"/>
                <w:sz w:val="20"/>
                <w:szCs w:val="20"/>
              </w:rPr>
              <w:br/>
              <w:t xml:space="preserve">хлорид + Натрия гидроксид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Вода для инъекций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растворитель для приготовления      </w:t>
            </w:r>
            <w:r>
              <w:rPr>
                <w:rFonts w:ascii="Courier New" w:hAnsi="Courier New" w:cs="Courier New"/>
                <w:sz w:val="20"/>
                <w:szCs w:val="20"/>
              </w:rPr>
              <w:br/>
              <w:t xml:space="preserve">лекарственных форм для инъекций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Калия хлорид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Калия хлорид + Магния хлорид +      </w:t>
            </w:r>
            <w:r>
              <w:rPr>
                <w:rFonts w:ascii="Courier New" w:hAnsi="Courier New" w:cs="Courier New"/>
                <w:sz w:val="20"/>
                <w:szCs w:val="20"/>
              </w:rPr>
              <w:br/>
              <w:t xml:space="preserve">Натрия ацетат + Натрия глюконат +   </w:t>
            </w:r>
            <w:r>
              <w:rPr>
                <w:rFonts w:ascii="Courier New" w:hAnsi="Courier New" w:cs="Courier New"/>
                <w:sz w:val="20"/>
                <w:szCs w:val="20"/>
              </w:rPr>
              <w:br/>
              <w:t xml:space="preserve">Натрия хлорид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Калия хлорид + Магния хлорид +      </w:t>
            </w:r>
            <w:r>
              <w:rPr>
                <w:rFonts w:ascii="Courier New" w:hAnsi="Courier New" w:cs="Courier New"/>
                <w:sz w:val="20"/>
                <w:szCs w:val="20"/>
              </w:rPr>
              <w:br/>
              <w:t xml:space="preserve">Натрия хлорид + Натрия фумарат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ацетат + натрия хлорид +     </w:t>
            </w:r>
            <w:r>
              <w:rPr>
                <w:rFonts w:ascii="Courier New" w:hAnsi="Courier New" w:cs="Courier New"/>
                <w:sz w:val="20"/>
                <w:szCs w:val="20"/>
              </w:rPr>
              <w:br/>
              <w:t xml:space="preserve">калия хлорид </w:t>
            </w:r>
            <w:hyperlink r:id="rId38"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гидрокарбонат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лактата раствор сложный </w:t>
            </w:r>
            <w:hyperlink r:id="rId39"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хлорид + натрия цитрат +     </w:t>
            </w:r>
            <w:r>
              <w:rPr>
                <w:rFonts w:ascii="Courier New" w:hAnsi="Courier New" w:cs="Courier New"/>
                <w:sz w:val="20"/>
                <w:szCs w:val="20"/>
              </w:rPr>
              <w:br/>
              <w:t xml:space="preserve">калия хлорид + глюкоза </w:t>
            </w:r>
            <w:hyperlink r:id="rId40"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хлорид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растворитель для приготовления      </w:t>
            </w:r>
            <w:r>
              <w:rPr>
                <w:rFonts w:ascii="Courier New" w:hAnsi="Courier New" w:cs="Courier New"/>
                <w:sz w:val="20"/>
                <w:szCs w:val="20"/>
              </w:rPr>
              <w:br/>
              <w:t xml:space="preserve">лекарственных форм для инъекций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Меглюмина натрия сукцинат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20. Витамины и минералы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Аскорбиновая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Витамин E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приема внутрь масляный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Калия и магния аспарагинат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пленочной        </w:t>
            </w:r>
            <w:r>
              <w:rPr>
                <w:rFonts w:ascii="Courier New" w:hAnsi="Courier New" w:cs="Courier New"/>
                <w:sz w:val="20"/>
                <w:szCs w:val="20"/>
              </w:rPr>
              <w:br/>
              <w:t xml:space="preserve">оболочкой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инфузий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Менадиона натрия бисульфит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Пиридоксин + Тиамин + Цианокобаламин</w:t>
            </w:r>
            <w:r>
              <w:rPr>
                <w:rFonts w:ascii="Courier New" w:hAnsi="Courier New" w:cs="Courier New"/>
                <w:sz w:val="20"/>
                <w:szCs w:val="20"/>
              </w:rPr>
              <w:br/>
              <w:t xml:space="preserve">+ [Лидокаин]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Пиридоксин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инъекций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Ретинол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приема внутрь (масляный)</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Тиамин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раствор для внутримышечного введения</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Поливитамины [парентеральное        </w:t>
            </w:r>
            <w:r>
              <w:rPr>
                <w:rFonts w:ascii="Courier New" w:hAnsi="Courier New" w:cs="Courier New"/>
                <w:sz w:val="20"/>
                <w:szCs w:val="20"/>
              </w:rPr>
              <w:br/>
              <w:t xml:space="preserve">введение]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Эргокальциферол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драже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21. Прочие средства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Алпростадил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лиофилизат для приготовления        </w:t>
            </w:r>
            <w:r>
              <w:rPr>
                <w:rFonts w:ascii="Courier New" w:hAnsi="Courier New" w:cs="Courier New"/>
                <w:sz w:val="20"/>
                <w:szCs w:val="20"/>
              </w:rPr>
              <w:br/>
              <w:t xml:space="preserve">раствора для инфузий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"Антигриппин-максимум"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Активированный уголь </w:t>
            </w:r>
            <w:hyperlink r:id="rId41"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Вазелин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мазь для наружного применения       </w:t>
            </w:r>
          </w:p>
        </w:tc>
      </w:tr>
      <w:tr w:rsidR="00B35A76" w:rsidTr="00B35A76">
        <w:trPr>
          <w:trHeight w:val="6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Водорода пероксид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местного и наружного    </w:t>
            </w:r>
            <w:r>
              <w:rPr>
                <w:rFonts w:ascii="Courier New" w:hAnsi="Courier New" w:cs="Courier New"/>
                <w:sz w:val="20"/>
                <w:szCs w:val="20"/>
              </w:rPr>
              <w:br/>
              <w:t xml:space="preserve">применения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спрей назальный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Гидроксиметилхиноксалиндиоксид +    </w:t>
            </w:r>
            <w:r>
              <w:rPr>
                <w:rFonts w:ascii="Courier New" w:hAnsi="Courier New" w:cs="Courier New"/>
                <w:sz w:val="20"/>
                <w:szCs w:val="20"/>
              </w:rPr>
              <w:br/>
              <w:t xml:space="preserve">Диоксометилтетрагидропиримидин +    </w:t>
            </w:r>
            <w:r>
              <w:rPr>
                <w:rFonts w:ascii="Courier New" w:hAnsi="Courier New" w:cs="Courier New"/>
                <w:sz w:val="20"/>
                <w:szCs w:val="20"/>
              </w:rPr>
              <w:br/>
              <w:t xml:space="preserve">Тримекаин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наружного применения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Кофеин </w:t>
            </w:r>
            <w:hyperlink r:id="rId42" w:history="1">
              <w:r>
                <w:rPr>
                  <w:rFonts w:ascii="Courier New" w:hAnsi="Courier New" w:cs="Courier New"/>
                  <w:color w:val="0000FF"/>
                  <w:sz w:val="20"/>
                  <w:szCs w:val="20"/>
                </w:rPr>
                <w:t>&lt;10&gt;</w:t>
              </w:r>
            </w:hyperlink>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Оксибутинин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Парацетамол + [Аскорбиновая кислота]</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гранулы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Парацетамол + Хлорфенамин +         </w:t>
            </w:r>
            <w:r>
              <w:rPr>
                <w:rFonts w:ascii="Courier New" w:hAnsi="Courier New" w:cs="Courier New"/>
                <w:sz w:val="20"/>
                <w:szCs w:val="20"/>
              </w:rPr>
              <w:br/>
              <w:t xml:space="preserve">[Аскорбиновая кислота]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порошок для приготовления раствора  </w:t>
            </w:r>
            <w:r>
              <w:rPr>
                <w:rFonts w:ascii="Courier New" w:hAnsi="Courier New" w:cs="Courier New"/>
                <w:sz w:val="20"/>
                <w:szCs w:val="20"/>
              </w:rPr>
              <w:br/>
              <w:t xml:space="preserve">для приема внутрь                   </w:t>
            </w:r>
          </w:p>
        </w:tc>
      </w:tr>
      <w:tr w:rsidR="00B35A76" w:rsidTr="00B35A76">
        <w:trPr>
          <w:trHeight w:val="6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Пентоксифиллин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концентрат для приготовления        </w:t>
            </w:r>
            <w:r>
              <w:rPr>
                <w:rFonts w:ascii="Courier New" w:hAnsi="Courier New" w:cs="Courier New"/>
                <w:sz w:val="20"/>
                <w:szCs w:val="20"/>
              </w:rPr>
              <w:br/>
              <w:t xml:space="preserve">раствора для внутривенного и        </w:t>
            </w:r>
            <w:r>
              <w:rPr>
                <w:rFonts w:ascii="Courier New" w:hAnsi="Courier New" w:cs="Courier New"/>
                <w:sz w:val="20"/>
                <w:szCs w:val="20"/>
              </w:rPr>
              <w:br/>
              <w:t xml:space="preserve">внутриартериального введения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Толтеродин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пролонгированного действия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rHeight w:val="400"/>
          <w:tblCellSpacing w:w="5" w:type="nil"/>
        </w:trPr>
        <w:tc>
          <w:tcPr>
            <w:tcW w:w="4560" w:type="dxa"/>
            <w:vMerge w:val="restart"/>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Этилметилгидроксипиридина сукцинат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капсулы                             </w:t>
            </w:r>
          </w:p>
        </w:tc>
      </w:tr>
      <w:tr w:rsidR="00B35A76" w:rsidTr="00B35A76">
        <w:trPr>
          <w:trHeight w:val="600"/>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r w:rsidR="00B35A76" w:rsidTr="00B35A76">
        <w:trPr>
          <w:tblCellSpacing w:w="5" w:type="nil"/>
        </w:trPr>
        <w:tc>
          <w:tcPr>
            <w:tcW w:w="4560" w:type="dxa"/>
            <w:vMerge/>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таблетки, покрытые оболочкой        </w:t>
            </w:r>
          </w:p>
        </w:tc>
      </w:tr>
      <w:tr w:rsidR="00B35A76" w:rsidTr="00B35A76">
        <w:trPr>
          <w:tblCellSpacing w:w="5" w:type="nil"/>
        </w:trPr>
        <w:tc>
          <w:tcPr>
            <w:tcW w:w="9120" w:type="dxa"/>
            <w:gridSpan w:val="2"/>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22. Средства, применяющиеся при отравлениях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Димеркаптопропансульфонат натрия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внутримышечного и       </w:t>
            </w:r>
            <w:r>
              <w:rPr>
                <w:rFonts w:ascii="Courier New" w:hAnsi="Courier New" w:cs="Courier New"/>
                <w:sz w:val="20"/>
                <w:szCs w:val="20"/>
              </w:rPr>
              <w:br/>
              <w:t xml:space="preserve">подкожного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Натрия тиосульфат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Флумазенил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введения  </w:t>
            </w:r>
          </w:p>
        </w:tc>
      </w:tr>
      <w:tr w:rsidR="00B35A76" w:rsidTr="00B35A76">
        <w:trPr>
          <w:trHeight w:val="400"/>
          <w:tblCellSpacing w:w="5" w:type="nil"/>
        </w:trPr>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Цитохром C                          </w:t>
            </w:r>
          </w:p>
        </w:tc>
        <w:tc>
          <w:tcPr>
            <w:tcW w:w="4560" w:type="dxa"/>
            <w:tcBorders>
              <w:left w:val="single" w:sz="4" w:space="0" w:color="auto"/>
              <w:bottom w:val="single" w:sz="4" w:space="0" w:color="auto"/>
              <w:right w:val="single" w:sz="4" w:space="0" w:color="auto"/>
            </w:tcBorders>
          </w:tcPr>
          <w:p w:rsidR="00B35A76" w:rsidRDefault="00B35A76">
            <w:pPr>
              <w:pStyle w:val="ConsPlusCell"/>
              <w:rPr>
                <w:rFonts w:ascii="Courier New" w:hAnsi="Courier New" w:cs="Courier New"/>
                <w:sz w:val="20"/>
                <w:szCs w:val="20"/>
              </w:rPr>
            </w:pPr>
            <w:r>
              <w:rPr>
                <w:rFonts w:ascii="Courier New" w:hAnsi="Courier New" w:cs="Courier New"/>
                <w:sz w:val="20"/>
                <w:szCs w:val="20"/>
              </w:rPr>
              <w:t xml:space="preserve">раствор для внутривенного и         </w:t>
            </w:r>
            <w:r>
              <w:rPr>
                <w:rFonts w:ascii="Courier New" w:hAnsi="Courier New" w:cs="Courier New"/>
                <w:sz w:val="20"/>
                <w:szCs w:val="20"/>
              </w:rPr>
              <w:br/>
              <w:t xml:space="preserve">внутримышечного введения            </w:t>
            </w:r>
          </w:p>
        </w:tc>
      </w:tr>
    </w:tbl>
    <w:p w:rsidR="00B35A76" w:rsidRPr="00B35A76" w:rsidRDefault="00B35A76" w:rsidP="00B35A76">
      <w:pPr>
        <w:autoSpaceDE w:val="0"/>
        <w:autoSpaceDN w:val="0"/>
        <w:adjustRightInd w:val="0"/>
        <w:spacing w:after="0" w:line="240" w:lineRule="auto"/>
        <w:jc w:val="right"/>
        <w:outlineLvl w:val="0"/>
        <w:rPr>
          <w:rFonts w:ascii="Calibri" w:hAnsi="Calibri" w:cs="Calibri"/>
        </w:rPr>
      </w:pPr>
      <w:r w:rsidRPr="00B35A76">
        <w:rPr>
          <w:rFonts w:ascii="Calibri" w:hAnsi="Calibri" w:cs="Calibri"/>
        </w:rPr>
        <w:t>Приложение N 7</w:t>
      </w:r>
    </w:p>
    <w:p w:rsidR="00B35A76" w:rsidRPr="00B35A76" w:rsidRDefault="00B35A76" w:rsidP="00B35A76">
      <w:pPr>
        <w:autoSpaceDE w:val="0"/>
        <w:autoSpaceDN w:val="0"/>
        <w:adjustRightInd w:val="0"/>
        <w:spacing w:after="0" w:line="240" w:lineRule="auto"/>
        <w:jc w:val="right"/>
        <w:rPr>
          <w:rFonts w:ascii="Calibri" w:hAnsi="Calibri" w:cs="Calibri"/>
        </w:rPr>
      </w:pPr>
      <w:r w:rsidRPr="00B35A76">
        <w:rPr>
          <w:rFonts w:ascii="Calibri" w:hAnsi="Calibri" w:cs="Calibri"/>
        </w:rPr>
        <w:t>к Территориальной программе</w:t>
      </w:r>
    </w:p>
    <w:p w:rsidR="00B35A76" w:rsidRPr="00B35A76" w:rsidRDefault="00B35A76" w:rsidP="00B35A76">
      <w:pPr>
        <w:autoSpaceDE w:val="0"/>
        <w:autoSpaceDN w:val="0"/>
        <w:adjustRightInd w:val="0"/>
        <w:spacing w:after="0" w:line="240" w:lineRule="auto"/>
        <w:jc w:val="right"/>
        <w:rPr>
          <w:rFonts w:ascii="Calibri" w:hAnsi="Calibri" w:cs="Calibri"/>
        </w:rPr>
      </w:pPr>
      <w:r w:rsidRPr="00B35A76">
        <w:rPr>
          <w:rFonts w:ascii="Calibri" w:hAnsi="Calibri" w:cs="Calibri"/>
        </w:rPr>
        <w:t>государственных гарантий бесплатного оказания</w:t>
      </w:r>
    </w:p>
    <w:p w:rsidR="00B35A76" w:rsidRPr="00B35A76" w:rsidRDefault="00B35A76" w:rsidP="00B35A76">
      <w:pPr>
        <w:autoSpaceDE w:val="0"/>
        <w:autoSpaceDN w:val="0"/>
        <w:adjustRightInd w:val="0"/>
        <w:spacing w:after="0" w:line="240" w:lineRule="auto"/>
        <w:jc w:val="right"/>
        <w:rPr>
          <w:rFonts w:ascii="Calibri" w:hAnsi="Calibri" w:cs="Calibri"/>
        </w:rPr>
      </w:pPr>
      <w:r w:rsidRPr="00B35A76">
        <w:rPr>
          <w:rFonts w:ascii="Calibri" w:hAnsi="Calibri" w:cs="Calibri"/>
        </w:rPr>
        <w:lastRenderedPageBreak/>
        <w:t>гражданам Российской Федерации медицинской</w:t>
      </w:r>
    </w:p>
    <w:p w:rsidR="00B35A76" w:rsidRPr="00B35A76" w:rsidRDefault="00B35A76" w:rsidP="00B35A76">
      <w:pPr>
        <w:autoSpaceDE w:val="0"/>
        <w:autoSpaceDN w:val="0"/>
        <w:adjustRightInd w:val="0"/>
        <w:spacing w:after="0" w:line="240" w:lineRule="auto"/>
        <w:jc w:val="right"/>
        <w:rPr>
          <w:rFonts w:ascii="Calibri" w:hAnsi="Calibri" w:cs="Calibri"/>
        </w:rPr>
      </w:pPr>
      <w:r w:rsidRPr="00B35A76">
        <w:rPr>
          <w:rFonts w:ascii="Calibri" w:hAnsi="Calibri" w:cs="Calibri"/>
        </w:rPr>
        <w:t>помощи в Красноярском крае на 2013 год</w:t>
      </w:r>
    </w:p>
    <w:p w:rsidR="00B35A76" w:rsidRPr="00B35A76" w:rsidRDefault="00B35A76" w:rsidP="00B35A76">
      <w:pPr>
        <w:autoSpaceDE w:val="0"/>
        <w:autoSpaceDN w:val="0"/>
        <w:adjustRightInd w:val="0"/>
        <w:spacing w:after="0" w:line="240" w:lineRule="auto"/>
        <w:jc w:val="right"/>
        <w:rPr>
          <w:rFonts w:ascii="Calibri" w:hAnsi="Calibri" w:cs="Calibri"/>
        </w:rPr>
      </w:pPr>
      <w:r w:rsidRPr="00B35A76">
        <w:rPr>
          <w:rFonts w:ascii="Calibri" w:hAnsi="Calibri" w:cs="Calibri"/>
        </w:rPr>
        <w:t>и на плановый период 2014 и 2015 годов</w:t>
      </w:r>
    </w:p>
    <w:p w:rsidR="00B35A76" w:rsidRPr="00B35A76" w:rsidRDefault="00B35A76" w:rsidP="00B35A76">
      <w:pPr>
        <w:autoSpaceDE w:val="0"/>
        <w:autoSpaceDN w:val="0"/>
        <w:adjustRightInd w:val="0"/>
        <w:spacing w:after="0" w:line="240" w:lineRule="auto"/>
        <w:ind w:firstLine="540"/>
        <w:jc w:val="both"/>
        <w:rPr>
          <w:rFonts w:ascii="Calibri" w:hAnsi="Calibri" w:cs="Calibri"/>
        </w:rPr>
      </w:pP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ПЕРЕЧЕНЬ</w:t>
      </w: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 xml:space="preserve">МЕДИЦИНСКИХ ИЗДЕЛИЙ ДЛЯ ОКАЗАНИЯ </w:t>
      </w:r>
      <w:proofErr w:type="gramStart"/>
      <w:r w:rsidRPr="00B35A76">
        <w:rPr>
          <w:rFonts w:ascii="Calibri" w:hAnsi="Calibri" w:cs="Calibri"/>
        </w:rPr>
        <w:t>ПЕРВИЧНОЙ</w:t>
      </w:r>
      <w:proofErr w:type="gramEnd"/>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МЕДИКО-САНИТАРНОЙ ПОМОЩИ В УСЛОВИЯХ ДНЕВНОГО СТАЦИОНАРА</w:t>
      </w: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И В НЕОТЛОЖНОЙ ФОРМЕ, СПЕЦИАЛИЗИРОВАННОЙ МЕДИЦИНСКОЙ</w:t>
      </w: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ПОМОЩИ, В ТОМ ЧИСЛЕ ВЫСОКОТЕХНОЛОГИЧНОЙ, СКОРОЙ</w:t>
      </w: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МЕДИЦИНСКОЙ ПОМОЩИ, В ТОМ ЧИСЛЕ СКОРОЙ СПЕЦИАЛИЗИРОВАННОЙ,</w:t>
      </w:r>
    </w:p>
    <w:p w:rsidR="00B35A76" w:rsidRPr="00B35A76" w:rsidRDefault="00B35A76" w:rsidP="00B35A76">
      <w:pPr>
        <w:autoSpaceDE w:val="0"/>
        <w:autoSpaceDN w:val="0"/>
        <w:adjustRightInd w:val="0"/>
        <w:spacing w:after="0" w:line="240" w:lineRule="auto"/>
        <w:jc w:val="center"/>
        <w:rPr>
          <w:rFonts w:ascii="Calibri" w:hAnsi="Calibri" w:cs="Calibri"/>
        </w:rPr>
      </w:pPr>
      <w:r w:rsidRPr="00B35A76">
        <w:rPr>
          <w:rFonts w:ascii="Calibri" w:hAnsi="Calibri" w:cs="Calibri"/>
        </w:rPr>
        <w:t>ПАЛЛИАТИВНОЙ МЕДИЦИНСКОЙ ПОМОЩИ В СТАЦИОНАРНЫХ УСЛОВИЯХ</w:t>
      </w:r>
    </w:p>
    <w:p w:rsidR="00B35A76" w:rsidRPr="00B35A76" w:rsidRDefault="00B35A76" w:rsidP="00B35A76">
      <w:pPr>
        <w:autoSpaceDE w:val="0"/>
        <w:autoSpaceDN w:val="0"/>
        <w:adjustRightInd w:val="0"/>
        <w:spacing w:after="0" w:line="240" w:lineRule="auto"/>
        <w:ind w:firstLine="540"/>
        <w:jc w:val="both"/>
        <w:rPr>
          <w:rFonts w:ascii="Calibri" w:hAnsi="Calibri" w:cs="Calibri"/>
        </w:rPr>
      </w:pP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Наименование медицинского изделия             │Производитель│</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1. Общемедицинские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│Флюорографическая, рентгенологическая пленка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│Устройства для переливания крови, кровезаменителей 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│инфузионных растворов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шприцы (3-компонентные, 2-компонентные)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│Перчатки смотровые, хирургические (нестерильные,           │Россия и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стерильные</w:t>
      </w:r>
      <w:proofErr w:type="gramEnd"/>
      <w:r w:rsidRPr="00B35A76">
        <w:rPr>
          <w:rFonts w:ascii="Courier New" w:hAnsi="Courier New" w:cs="Courier New"/>
          <w:sz w:val="20"/>
          <w:szCs w:val="20"/>
        </w:rPr>
        <w:t>), в том числе латексные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│Пластырь, в том числе катушечный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│Повязки, в том числе фиксирующие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│Очки медицинские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│Маски медицинские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│Маски кислородные и анестезиологические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│Иглы для в/</w:t>
      </w:r>
      <w:proofErr w:type="gramStart"/>
      <w:r w:rsidRPr="00B35A76">
        <w:rPr>
          <w:rFonts w:ascii="Courier New" w:hAnsi="Courier New" w:cs="Courier New"/>
          <w:sz w:val="20"/>
          <w:szCs w:val="20"/>
        </w:rPr>
        <w:t>в</w:t>
      </w:r>
      <w:proofErr w:type="gramEnd"/>
      <w:r w:rsidRPr="00B35A76">
        <w:rPr>
          <w:rFonts w:ascii="Courier New" w:hAnsi="Courier New" w:cs="Courier New"/>
          <w:sz w:val="20"/>
          <w:szCs w:val="20"/>
        </w:rPr>
        <w:t xml:space="preserve"> вливания, в том числе иглы-"бабочки"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│Аксессуары для инфузий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│Помпа микроинфузионная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│Трубки эндотрахеальные и трахеостомические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для катетеризации центральных вен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│Удлинительные линии для шприцевых насосов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│Иглы спинальные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│Расходные материалы для лабораторных исследований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│(клинических, биохимических, бактериологических,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иммунологических</w:t>
      </w:r>
      <w:proofErr w:type="gramEnd"/>
      <w:r w:rsidRPr="00B35A76">
        <w:rPr>
          <w:rFonts w:ascii="Courier New" w:hAnsi="Courier New" w:cs="Courier New"/>
          <w:sz w:val="20"/>
          <w:szCs w:val="20"/>
        </w:rPr>
        <w:t>, гормональных)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│Реактивы для проявки рентгеновской пленки и проведения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│рентгенологических исследований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│Регуляторы скорости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внутривенной инфузии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│Помпа микроинфузионная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│Скальпель, лезвия и скарификаторы, в том числе одноразовые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│Электроды для электрокардиографа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│Бумага для регистрирующих приборов, в том числе диаграммная│Россия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│бумага для ЭКГ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│Бумага компрессная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│Марля медицинская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│Вата медицинская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│Вазелин, глицерин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│Гель для ультразвуковых аппаратов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│Клеол, коллодий, прочие клеи медицинские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│Масло подсолнечное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│Бандажи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│Одежда медицинская одноразовая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│Тальк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│Повязки медицинские различного назначения, салфетки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│Грелки, пузыри для льда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│Жгуты для медицинских целей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│Круги подкладные и матрацы противопролежневые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│Лотки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│Мешки реанимационные, дыхательные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│Трубки и дренажи из резины и пластика для медицинских целей│Россия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│Термометры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│Ростомеры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│Пипетки глазные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│Парафин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│Бинты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│Силиконовые дренажи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│Зонды: </w:t>
      </w:r>
      <w:proofErr w:type="gramStart"/>
      <w:r w:rsidRPr="00B35A76">
        <w:rPr>
          <w:rFonts w:ascii="Courier New" w:hAnsi="Courier New" w:cs="Courier New"/>
          <w:sz w:val="20"/>
          <w:szCs w:val="20"/>
        </w:rPr>
        <w:t>желудочный</w:t>
      </w:r>
      <w:proofErr w:type="gramEnd"/>
      <w:r w:rsidRPr="00B35A76">
        <w:rPr>
          <w:rFonts w:ascii="Courier New" w:hAnsi="Courier New" w:cs="Courier New"/>
          <w:sz w:val="20"/>
          <w:szCs w:val="20"/>
        </w:rPr>
        <w:t>, назогастральный, назоинтестинальный, 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│том числе для введения питательных смесей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│для детей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│Катетеры (венозный периферический с защитной клипсой,      │Россия,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трахеальный</w:t>
      </w:r>
      <w:proofErr w:type="gramEnd"/>
      <w:r w:rsidRPr="00B35A76">
        <w:rPr>
          <w:rFonts w:ascii="Courier New" w:hAnsi="Courier New" w:cs="Courier New"/>
          <w:sz w:val="20"/>
          <w:szCs w:val="20"/>
        </w:rPr>
        <w:t>, уретральный (Нелатона, Фолея двухканальный)   │Германия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│Бахилы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│Шапочки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│Халаты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│Фонендоскопы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│Предметы по уходу за больными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│Средства для транспортировки больных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│Индикаторы для стерилизации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│Рулоны упаковочные, бумага креповая, пакеты одноразовые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│Польша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│стерилизации инструментов в ЦСО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│Датчики неонатальные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│Бутылочки для детского питания, стаканчики для приема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│лекарств, поильники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│Колпачки алюминиевые, пробки резиновые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стеклянной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│посуды, посуда стеклянная и пластиковая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│Контейнеры для дезинфекции и предстерилизационной обработки│Россия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│Контур дыхательный педиатрический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│Иглы для биопсии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│Вакутейнеры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│Бужи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│Ванночки глазные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│Воздуховоды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│Клеенка подкладная, компрессная, медицинская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│Клизмы баллонные, кружки Эсмарха, спринцовки, наконечники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│Одноразовые бумажные салфетки (полотенца) для рук </w:t>
      </w:r>
      <w:proofErr w:type="gramStart"/>
      <w:r w:rsidRPr="00B35A76">
        <w:rPr>
          <w:rFonts w:ascii="Courier New" w:hAnsi="Courier New" w:cs="Courier New"/>
          <w:sz w:val="20"/>
          <w:szCs w:val="20"/>
        </w:rPr>
        <w:t>в</w:t>
      </w:r>
      <w:proofErr w:type="gramEnd"/>
      <w:r w:rsidRPr="00B35A76">
        <w:rPr>
          <w:rFonts w:ascii="Courier New" w:hAnsi="Courier New" w:cs="Courier New"/>
          <w:sz w:val="20"/>
          <w:szCs w:val="20"/>
        </w:rPr>
        <w:t xml:space="preserve">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контейнере</w:t>
      </w:r>
      <w:proofErr w:type="gramEnd"/>
      <w:r w:rsidRPr="00B35A76">
        <w:rPr>
          <w:rFonts w:ascii="Courier New" w:hAnsi="Courier New" w:cs="Courier New"/>
          <w:sz w:val="20"/>
          <w:szCs w:val="20"/>
        </w:rPr>
        <w:t xml:space="preserve">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│Соски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│Шприц Жане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│Дозаторы локтевые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│Шпатели (деревянные, металлические)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│Баллончики разового использования, механические отсосы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│Дыхательные маски с мягким обтуратором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для плевральной пункции и дренажа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│Бинокулярные лупы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│Налобные осветители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2. Общехирургические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│Большой общехирургический набор инструментов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скальпели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ранорасширителей</w:t>
      </w:r>
      <w:proofErr w:type="gramStart"/>
      <w:r w:rsidRPr="00B35A76">
        <w:rPr>
          <w:rFonts w:ascii="Courier New" w:hAnsi="Courier New" w:cs="Courier New"/>
          <w:sz w:val="20"/>
          <w:szCs w:val="20"/>
        </w:rPr>
        <w:t xml:space="preserve"> С</w:t>
      </w:r>
      <w:proofErr w:type="gramEnd"/>
      <w:r w:rsidRPr="00B35A76">
        <w:rPr>
          <w:rFonts w:ascii="Courier New" w:hAnsi="Courier New" w:cs="Courier New"/>
          <w:sz w:val="20"/>
          <w:szCs w:val="20"/>
        </w:rPr>
        <w:t>игала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силиконовых дренажей для дренирования желчных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│протоков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│Композитная сетка для герниопластики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│Шовный материал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│Сшивающие аппараты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│Инструменты для мини-ассистента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│Держатели монополярных электродов к диатермии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│Электрод пациента обратный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│Универсальный комплект белья для операций (одноразовый)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│Клейкая хирургическая пленка на рану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│Самоклеющаяся асептическая повязка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│Металл с памятью для анастомозов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│Клей-уплотнитель для анастомозов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│Шовный материал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│Гипсовые бинты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самоклеющиеся повязки на раны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│Дренажные системы (Uno-Vac) для сбора и последующей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│реинфузии крови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микрохирургических пинцетов, зажимов, ножниц,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│направителей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│Кровоостанавливающий материал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│Клей "Дермобонд"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│Кожный степлер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одноразовые нейтральные электроды для коагуляции│</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универсальные комплекты белья для операции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│Чехлы для защиты камерных кабелей нестерильные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хирургические халаты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наборы для биопсии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│Низковакуумная система для послеоперационного дренирования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│ран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для эпидуральной и спинальной анестезии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│Коллахит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3. Эндоскопические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│Биопсийные щипцы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для ухода за эндоскопическими инструментами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│Расширенный базовый набор для проведения лапароскопических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│операций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│Механизм фиксации металлического проводника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│Металлический проводник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 для ЭРХПГ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│Сфинктеротом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Нестандартный</w:t>
      </w:r>
      <w:proofErr w:type="gramEnd"/>
      <w:r w:rsidRPr="00B35A76">
        <w:rPr>
          <w:rFonts w:ascii="Courier New" w:hAnsi="Courier New" w:cs="Courier New"/>
          <w:sz w:val="20"/>
          <w:szCs w:val="20"/>
        </w:rPr>
        <w:t xml:space="preserve"> сфинктеротом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│Баллон-экстрактор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│Катетер-дилататор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│Доставочное устройство для стентов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│Катетер-"толкач"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│Стент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│Кистотом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│Раздувающее устройство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│Корзинка-экстрактор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│Корзина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│Кабель литотриптера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│Проводник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для назобилиарного дренирования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для эндопротезирования протока поджелудочной железы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│Стент с антирефлюксным клапаном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│Эндоскопический гемостатический лигатор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Эндоскопический</w:t>
      </w:r>
      <w:proofErr w:type="gramEnd"/>
      <w:r w:rsidRPr="00B35A76">
        <w:rPr>
          <w:rFonts w:ascii="Courier New" w:hAnsi="Courier New" w:cs="Courier New"/>
          <w:sz w:val="20"/>
          <w:szCs w:val="20"/>
        </w:rPr>
        <w:t xml:space="preserve"> лигатор варикозно-расширенных вен пищевода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│Эндопротез </w:t>
      </w:r>
      <w:proofErr w:type="gramStart"/>
      <w:r w:rsidRPr="00B35A76">
        <w:rPr>
          <w:rFonts w:ascii="Courier New" w:hAnsi="Courier New" w:cs="Courier New"/>
          <w:sz w:val="20"/>
          <w:szCs w:val="20"/>
        </w:rPr>
        <w:t>трахеальный</w:t>
      </w:r>
      <w:proofErr w:type="gramEnd"/>
      <w:r w:rsidRPr="00B35A76">
        <w:rPr>
          <w:rFonts w:ascii="Courier New" w:hAnsi="Courier New" w:cs="Courier New"/>
          <w:sz w:val="20"/>
          <w:szCs w:val="20"/>
        </w:rPr>
        <w:t xml:space="preserve">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│Заряженное доставочное устройство для быстрой имплантации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пластиковых</w:t>
      </w:r>
      <w:proofErr w:type="gramEnd"/>
      <w:r w:rsidRPr="00B35A76">
        <w:rPr>
          <w:rFonts w:ascii="Courier New" w:hAnsi="Courier New" w:cs="Courier New"/>
          <w:sz w:val="20"/>
          <w:szCs w:val="20"/>
        </w:rPr>
        <w:t xml:space="preserve"> билиарных эндопротезов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Клип-аппликаторы</w:t>
      </w:r>
      <w:proofErr w:type="gramEnd"/>
      <w:r w:rsidRPr="00B35A76">
        <w:rPr>
          <w:rFonts w:ascii="Courier New" w:hAnsi="Courier New" w:cs="Courier New"/>
          <w:sz w:val="20"/>
          <w:szCs w:val="20"/>
        </w:rPr>
        <w:t xml:space="preserve">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│Устройства для наложения лигатур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│Иглы аспирационные/инъекционные эндоскопические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│Инъектор </w:t>
      </w:r>
      <w:proofErr w:type="gramStart"/>
      <w:r w:rsidRPr="00B35A76">
        <w:rPr>
          <w:rFonts w:ascii="Courier New" w:hAnsi="Courier New" w:cs="Courier New"/>
          <w:sz w:val="20"/>
          <w:szCs w:val="20"/>
        </w:rPr>
        <w:t>эндоскопический</w:t>
      </w:r>
      <w:proofErr w:type="gramEnd"/>
      <w:r w:rsidRPr="00B35A76">
        <w:rPr>
          <w:rFonts w:ascii="Courier New" w:hAnsi="Courier New" w:cs="Courier New"/>
          <w:sz w:val="20"/>
          <w:szCs w:val="20"/>
        </w:rPr>
        <w:t xml:space="preserve"> с оболочкой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│Ножи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для эндоскопической резекции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│Петля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│Литотриптор </w:t>
      </w:r>
      <w:proofErr w:type="gramStart"/>
      <w:r w:rsidRPr="00B35A76">
        <w:rPr>
          <w:rFonts w:ascii="Courier New" w:hAnsi="Courier New" w:cs="Courier New"/>
          <w:sz w:val="20"/>
          <w:szCs w:val="20"/>
        </w:rPr>
        <w:t>механический</w:t>
      </w:r>
      <w:proofErr w:type="gramEnd"/>
      <w:r w:rsidRPr="00B35A76">
        <w:rPr>
          <w:rFonts w:ascii="Courier New" w:hAnsi="Courier New" w:cs="Courier New"/>
          <w:sz w:val="20"/>
          <w:szCs w:val="20"/>
        </w:rPr>
        <w:t xml:space="preserve">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│Клипсы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│Клапаны/колпачки/наконечники для инструментов 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│оборудования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│Педаль/переключатель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│Толкатель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│Пластина пациента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│Течеискатель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│Фильтры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│Адапторы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│Загубник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│Кабель/шнур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│Струна-проводник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│Устройство для введения стентов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│Дренаж билиарный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│Кюретка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│Щетка цитологическая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│Щетка для очистки инструментов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│Ножницы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│Баллоны для проведения исследований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│Зонд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│Канюля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 баллонный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4. Травматология, ортопедия, микрохирургия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Имплантаты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│Спицы из медицинских сплавов различных длин и диаметров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│Готовые проволочные серкляжные системы и проволока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│серкляжная из медицинской стали, различных диаметров и длин│</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│Пластины для фиксации и остеосинтеза при переломах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│трубчатых, губчатых, пластинчатых костей, остеотомиях,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│фиксации суставных концов, разрывах синдесмозов, различной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│формы и размеров, типов контакта с костью, принципов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│блокирования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│Винты для фиксации пластин различных длин, диаметров, типов│Россия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│блокирования, кортикальные, спонгиозные, каннулированные,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│компрессирующие, самонарезающие, специальные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│Стержни (гвозди) для фиксации и остеосинтеза при переломах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│костей, остеотомиях, фиксации суставных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│концов, </w:t>
      </w:r>
      <w:proofErr w:type="gramStart"/>
      <w:r w:rsidRPr="00B35A76">
        <w:rPr>
          <w:rFonts w:ascii="Courier New" w:hAnsi="Courier New" w:cs="Courier New"/>
          <w:sz w:val="20"/>
          <w:szCs w:val="20"/>
        </w:rPr>
        <w:t>разрывах</w:t>
      </w:r>
      <w:proofErr w:type="gramEnd"/>
      <w:r w:rsidRPr="00B35A76">
        <w:rPr>
          <w:rFonts w:ascii="Courier New" w:hAnsi="Courier New" w:cs="Courier New"/>
          <w:sz w:val="20"/>
          <w:szCs w:val="20"/>
        </w:rPr>
        <w:t xml:space="preserve"> синдесмозов различной формы и размеров,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│сечения, принципов блокирования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│Винты для фиксации стержней различных длин, диаметров,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│типов блокирования, кортикальные, спонгиозные,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│каннулированные, компрессирующие, самонарезающие,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│специальные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│Винты, болты для самостоятельной фиксации и остеосинтеза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│различных длин, диаметров, типов блокирования,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│кортикальные, спонгиозные, каннулированные,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│компрессирующие, самонарезающие, специальные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│Специальные вспомогательные скобки, шайбы, кнопки, пластины│Россия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│для использования с винтами, а также для фиксации </w:t>
      </w:r>
      <w:proofErr w:type="gramStart"/>
      <w:r w:rsidRPr="00B35A76">
        <w:rPr>
          <w:rFonts w:ascii="Courier New" w:hAnsi="Courier New" w:cs="Courier New"/>
          <w:sz w:val="20"/>
          <w:szCs w:val="20"/>
        </w:rPr>
        <w:t>мягких</w:t>
      </w:r>
      <w:proofErr w:type="gramEnd"/>
      <w:r w:rsidRPr="00B35A76">
        <w:rPr>
          <w:rFonts w:ascii="Courier New" w:hAnsi="Courier New" w:cs="Courier New"/>
          <w:sz w:val="20"/>
          <w:szCs w:val="20"/>
        </w:rPr>
        <w:t xml:space="preserve">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│тканей к костям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│Имплантируемые устройства для остеосинтеза (основные и     │Россия или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│вспомогательные) различной формы и размеров из специальных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│сплавов с памятью формы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│Аппараты и устройства в сборе (компрессионн</w:t>
      </w:r>
      <w:proofErr w:type="gramStart"/>
      <w:r w:rsidRPr="00B35A76">
        <w:rPr>
          <w:rFonts w:ascii="Courier New" w:hAnsi="Courier New" w:cs="Courier New"/>
          <w:sz w:val="20"/>
          <w:szCs w:val="20"/>
        </w:rPr>
        <w:t>о-</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дистракционные</w:t>
      </w:r>
      <w:proofErr w:type="gramEnd"/>
      <w:r w:rsidRPr="00B35A76">
        <w:rPr>
          <w:rFonts w:ascii="Courier New" w:hAnsi="Courier New" w:cs="Courier New"/>
          <w:sz w:val="20"/>
          <w:szCs w:val="20"/>
        </w:rPr>
        <w:t>) для чрескостного остеосинтеза, временной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│стабилизации, удлинения, замещения дефектов костей, а также│производства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│их отдельные комплектующие, металлические, композитные,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│устройства для экстренной временной стабилизации </w:t>
      </w:r>
      <w:proofErr w:type="gramStart"/>
      <w:r w:rsidRPr="00B35A76">
        <w:rPr>
          <w:rFonts w:ascii="Courier New" w:hAnsi="Courier New" w:cs="Courier New"/>
          <w:sz w:val="20"/>
          <w:szCs w:val="20"/>
        </w:rPr>
        <w:t>при</w:t>
      </w:r>
      <w:proofErr w:type="gramEnd"/>
      <w:r w:rsidRPr="00B35A76">
        <w:rPr>
          <w:rFonts w:ascii="Courier New" w:hAnsi="Courier New" w:cs="Courier New"/>
          <w:sz w:val="20"/>
          <w:szCs w:val="20"/>
        </w:rPr>
        <w:t xml:space="preserve">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переломах</w:t>
      </w:r>
      <w:proofErr w:type="gramEnd"/>
      <w:r w:rsidRPr="00B35A76">
        <w:rPr>
          <w:rFonts w:ascii="Courier New" w:hAnsi="Courier New" w:cs="Courier New"/>
          <w:sz w:val="20"/>
          <w:szCs w:val="20"/>
        </w:rPr>
        <w:t xml:space="preserve"> таза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│Устройства и комплектующие к ним для фиксации или разгрузки│Россия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│позвонков (пластины, транспедикулярные системы,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│эндокорректоры, рамки и т.п.) при переломах, деформациях   │производства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│различного генеза, </w:t>
      </w:r>
      <w:proofErr w:type="gramStart"/>
      <w:r w:rsidRPr="00B35A76">
        <w:rPr>
          <w:rFonts w:ascii="Courier New" w:hAnsi="Courier New" w:cs="Courier New"/>
          <w:sz w:val="20"/>
          <w:szCs w:val="20"/>
        </w:rPr>
        <w:t>дегенеративно-дистрофических</w:t>
      </w:r>
      <w:proofErr w:type="gramEnd"/>
      <w:r w:rsidRPr="00B35A76">
        <w:rPr>
          <w:rFonts w:ascii="Courier New" w:hAnsi="Courier New" w:cs="Courier New"/>
          <w:sz w:val="20"/>
          <w:szCs w:val="20"/>
        </w:rPr>
        <w:t xml:space="preserve">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заболеваниях</w:t>
      </w:r>
      <w:proofErr w:type="gramEnd"/>
      <w:r w:rsidRPr="00B35A76">
        <w:rPr>
          <w:rFonts w:ascii="Courier New" w:hAnsi="Courier New" w:cs="Courier New"/>
          <w:sz w:val="20"/>
          <w:szCs w:val="20"/>
        </w:rPr>
        <w:t xml:space="preserve"> позвоночника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│Устройства для полного или частичного замещения тел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│позвонков, межпозвонковых дисков, </w:t>
      </w:r>
      <w:proofErr w:type="gramStart"/>
      <w:r w:rsidRPr="00B35A76">
        <w:rPr>
          <w:rFonts w:ascii="Courier New" w:hAnsi="Courier New" w:cs="Courier New"/>
          <w:sz w:val="20"/>
          <w:szCs w:val="20"/>
        </w:rPr>
        <w:t>металлические</w:t>
      </w:r>
      <w:proofErr w:type="gramEnd"/>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│полимерные, композитные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│Материалы искусственные или природного происхождения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│замещения дефектов костей, восстановления суставного хряща,│импортного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│связок, менисков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│Устройства и материалы (цементы) для аугментации костей </w:t>
      </w:r>
      <w:proofErr w:type="gramStart"/>
      <w:r w:rsidRPr="00B35A76">
        <w:rPr>
          <w:rFonts w:ascii="Courier New" w:hAnsi="Courier New" w:cs="Courier New"/>
          <w:sz w:val="20"/>
          <w:szCs w:val="20"/>
        </w:rPr>
        <w:t>при</w:t>
      </w:r>
      <w:proofErr w:type="gramEnd"/>
      <w:r w:rsidRPr="00B35A76">
        <w:rPr>
          <w:rFonts w:ascii="Courier New" w:hAnsi="Courier New" w:cs="Courier New"/>
          <w:sz w:val="20"/>
          <w:szCs w:val="20"/>
        </w:rPr>
        <w:t>│Россия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│остеосинтезе, временного заполнения </w:t>
      </w:r>
      <w:proofErr w:type="gramStart"/>
      <w:r w:rsidRPr="00B35A76">
        <w:rPr>
          <w:rFonts w:ascii="Courier New" w:hAnsi="Courier New" w:cs="Courier New"/>
          <w:sz w:val="20"/>
          <w:szCs w:val="20"/>
        </w:rPr>
        <w:t>патологических</w:t>
      </w:r>
      <w:proofErr w:type="gramEnd"/>
      <w:r w:rsidRPr="00B35A76">
        <w:rPr>
          <w:rFonts w:ascii="Courier New" w:hAnsi="Courier New" w:cs="Courier New"/>
          <w:sz w:val="20"/>
          <w:szCs w:val="20"/>
        </w:rPr>
        <w:t xml:space="preserve">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│полостей, формирования пространств, фиксации компонентов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│искусственных суставов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│Анкерные фиксаторы (шовные якоря, специальный шовный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│материал) для фиксации при перемещении и рефиксации </w:t>
      </w:r>
      <w:proofErr w:type="gramStart"/>
      <w:r w:rsidRPr="00B35A76">
        <w:rPr>
          <w:rFonts w:ascii="Courier New" w:hAnsi="Courier New" w:cs="Courier New"/>
          <w:sz w:val="20"/>
          <w:szCs w:val="20"/>
        </w:rPr>
        <w:t>мягких</w:t>
      </w:r>
      <w:proofErr w:type="gramEnd"/>
      <w:r w:rsidRPr="00B35A76">
        <w:rPr>
          <w:rFonts w:ascii="Courier New" w:hAnsi="Courier New" w:cs="Courier New"/>
          <w:sz w:val="20"/>
          <w:szCs w:val="20"/>
        </w:rPr>
        <w:t xml:space="preserve">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│тканей (при полных либо частичных разрывах, отрывах),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наложении</w:t>
      </w:r>
      <w:proofErr w:type="gramEnd"/>
      <w:r w:rsidRPr="00B35A76">
        <w:rPr>
          <w:rFonts w:ascii="Courier New" w:hAnsi="Courier New" w:cs="Courier New"/>
          <w:sz w:val="20"/>
          <w:szCs w:val="20"/>
        </w:rPr>
        <w:t xml:space="preserve"> разгрузочных швов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│Фиксаторы металлические, полимерные, композитные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│интерференцной или поперечной фиксации </w:t>
      </w:r>
      <w:proofErr w:type="gramStart"/>
      <w:r w:rsidRPr="00B35A76">
        <w:rPr>
          <w:rFonts w:ascii="Courier New" w:hAnsi="Courier New" w:cs="Courier New"/>
          <w:sz w:val="20"/>
          <w:szCs w:val="20"/>
        </w:rPr>
        <w:t>мягкотканых</w:t>
      </w:r>
      <w:proofErr w:type="gramEnd"/>
      <w:r w:rsidRPr="00B35A76">
        <w:rPr>
          <w:rFonts w:ascii="Courier New" w:hAnsi="Courier New" w:cs="Courier New"/>
          <w:sz w:val="20"/>
          <w:szCs w:val="20"/>
        </w:rPr>
        <w:t xml:space="preserve">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│трансплантатов при реконструкции, транспозиции связок и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│сухожилий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│Размерные чашки, ножки, головки для замещения суставов </w:t>
      </w:r>
      <w:proofErr w:type="gramStart"/>
      <w:r w:rsidRPr="00B35A76">
        <w:rPr>
          <w:rFonts w:ascii="Courier New" w:hAnsi="Courier New" w:cs="Courier New"/>
          <w:sz w:val="20"/>
          <w:szCs w:val="20"/>
        </w:rPr>
        <w:t>при</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│травмах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Расходные материалы для силового оборудования и вспомогательные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│Покрытия (пленки, рукава, чехлы) для операционного поля,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│манипуляторов, шлангов, кабелей в стерильной зоне,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│изолирующие, водоотталкивающие и антибактериальные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средства по уходу (очищающие, смазывающие спреи)│Россия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│для силовых инструментов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│Сверла, римеры, фрезы, боры, буры, лезвия, развертки,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│зенковки, метчики, пилящие полотна различных размеров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│(диаметров, длин, толщин, типов соединения с силовым       │производства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│приводом) для обработки костной ткани, фрезы для забора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│костного трансплантата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│Электроды, наконечники для аппаратов </w:t>
      </w:r>
      <w:proofErr w:type="gramStart"/>
      <w:r w:rsidRPr="00B35A76">
        <w:rPr>
          <w:rFonts w:ascii="Courier New" w:hAnsi="Courier New" w:cs="Courier New"/>
          <w:sz w:val="20"/>
          <w:szCs w:val="20"/>
        </w:rPr>
        <w:t>холодно-плазменной</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│абляции, ЭХВЧ-генераторов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│Наконечники, фрезы, лезвия для шейверов при артоскопической│Россия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│обработке мягких и костных тканей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│Наборы стерильных трубок, ирригаторов, контейнеров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│подачи жидкости в сустав, отвода жидкости из сустава,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│охлаждения зоны обработки кости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Инструменты для травматологии-ортопедии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│Общехирургический инструментарий, включающий ретракторы,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│зажимы, захваты, пинцеты, иглодержатели, шовные инструменты│</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│различных размеров, типов, модификаций, назначений для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│работы с мягкими тканями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│Общий инструментарий для травматологии-ортопедии,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включающий</w:t>
      </w:r>
      <w:proofErr w:type="gramEnd"/>
      <w:r w:rsidRPr="00B35A76">
        <w:rPr>
          <w:rFonts w:ascii="Courier New" w:hAnsi="Courier New" w:cs="Courier New"/>
          <w:sz w:val="20"/>
          <w:szCs w:val="20"/>
        </w:rPr>
        <w:t xml:space="preserve"> ретракторы, устройства для временной репозиции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│отломков, костодержатели, захваты для костных фрагментов,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│репозиционные щипцы, распаторы, остеотомы, шила, кусачки,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│костные щипцы различных размеров, типов и модификаций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│Комплекты инструментов для установки различных пластин </w:t>
      </w:r>
      <w:proofErr w:type="gramStart"/>
      <w:r w:rsidRPr="00B35A76">
        <w:rPr>
          <w:rFonts w:ascii="Courier New" w:hAnsi="Courier New" w:cs="Courier New"/>
          <w:sz w:val="20"/>
          <w:szCs w:val="20"/>
        </w:rPr>
        <w:t>для</w:t>
      </w:r>
      <w:proofErr w:type="gramEnd"/>
      <w:r w:rsidRPr="00B35A76">
        <w:rPr>
          <w:rFonts w:ascii="Courier New" w:hAnsi="Courier New" w:cs="Courier New"/>
          <w:sz w:val="20"/>
          <w:szCs w:val="20"/>
        </w:rPr>
        <w:t xml:space="preserve">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│накостного остеосинтеза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│Комплект инструментов, включающий ретракторы, зажимы,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│репозиционные щипцы для остеосинтеза костей таза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│Комплекты инструментов для установки интрамедуллярных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│блокированных стержней для различной локализации 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│назначения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│Силовые электроинструменты для обработки костей и мягких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│тканей, обеспечивающие сверление, римирование, сагитальное,│производства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│осцилляторное и реципрокное пиление, фрезерование </w:t>
      </w:r>
      <w:proofErr w:type="gramStart"/>
      <w:r w:rsidRPr="00B35A76">
        <w:rPr>
          <w:rFonts w:ascii="Courier New" w:hAnsi="Courier New" w:cs="Courier New"/>
          <w:sz w:val="20"/>
          <w:szCs w:val="20"/>
        </w:rPr>
        <w:t>различных</w:t>
      </w:r>
      <w:proofErr w:type="gramEnd"/>
      <w:r w:rsidRPr="00B35A76">
        <w:rPr>
          <w:rFonts w:ascii="Courier New" w:hAnsi="Courier New" w:cs="Courier New"/>
          <w:sz w:val="20"/>
          <w:szCs w:val="20"/>
        </w:rPr>
        <w:t>│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│по площади поверхностей, бурение, шейвирование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│Комплекты инструментов для осуществления скелетного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│вытяжения при переломах различной локализации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5. Челюстно-лицевая хирургия и оториноларингология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щипцов для экстракции зубов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желобоватых долот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│Леваторы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фрез, боров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│Штифты, шурупы, проволока для остеосинтеза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│Силиконовые промывные и дренажные системы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спреи и масла для бормашин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│Металл с памятью для остеосинтеза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│Кюретки, секвестральные щипцы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│Кюретки, щипцы назальные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│Стамески Воячека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│Канюли, иглы Куликовского для промывания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│Конхотомы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│Пинцеты, ножницы риноскопические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│Воронки ушные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│Зеркала носовые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│Крючки, подъемники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│Рашпили для корня носа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│Носоподъемники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│Канюли носовые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              6. </w:t>
      </w:r>
      <w:proofErr w:type="gramStart"/>
      <w:r w:rsidRPr="00B35A76">
        <w:rPr>
          <w:rFonts w:ascii="Courier New" w:hAnsi="Courier New" w:cs="Courier New"/>
          <w:sz w:val="20"/>
          <w:szCs w:val="20"/>
        </w:rPr>
        <w:t>Сердечно-сосудистая</w:t>
      </w:r>
      <w:proofErr w:type="gramEnd"/>
      <w:r w:rsidRPr="00B35A76">
        <w:rPr>
          <w:rFonts w:ascii="Courier New" w:hAnsi="Courier New" w:cs="Courier New"/>
          <w:sz w:val="20"/>
          <w:szCs w:val="20"/>
        </w:rPr>
        <w:t xml:space="preserve"> хирургия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│Основной набор инструментов для сосудистой хирургии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аортобифеморального шунтирования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│Набор </w:t>
      </w:r>
      <w:proofErr w:type="gramStart"/>
      <w:r w:rsidRPr="00B35A76">
        <w:rPr>
          <w:rFonts w:ascii="Courier New" w:hAnsi="Courier New" w:cs="Courier New"/>
          <w:sz w:val="20"/>
          <w:szCs w:val="20"/>
        </w:rPr>
        <w:t>гибких</w:t>
      </w:r>
      <w:proofErr w:type="gramEnd"/>
      <w:r w:rsidRPr="00B35A76">
        <w:rPr>
          <w:rFonts w:ascii="Courier New" w:hAnsi="Courier New" w:cs="Courier New"/>
          <w:sz w:val="20"/>
          <w:szCs w:val="20"/>
        </w:rPr>
        <w:t xml:space="preserve"> сосудистых дилятаторов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операций на сонных артериях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бедренноподколенного шунтирования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венэкстракторы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туннелирования по Досику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операций на коронарных артериях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│Кодман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операций на коронарных артериях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│Акчурин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│Растягивающие сосудистые протезы Gore-Tex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│Стандартные сосудистые протезы Gore-Tex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│Бифуркационные стандартные растягивающие сосудистые протезы│</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│Gore-Tex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│Сердечно-сосудистые заплаты Gore-Tex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биполярные электроды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аортальные канюли для аппарата ИК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венозные канюли для аппарата ИК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│Коронарный аспиратор жесткий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│Коронарный аспиратор мягкий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канюли для дренирования левых отделов сердца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│Дренажные системы Новака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│Дренажи для аппарата Cell-Sever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│Лесочный, стальной шовный материал для остеосинтеза грудины│импортного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│Игла ангиографическая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│Интродьюсер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 диагностический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│Проводниковый катетер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│Проводник коронарный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 коронарный баллонный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│Стент </w:t>
      </w:r>
      <w:proofErr w:type="gramStart"/>
      <w:r w:rsidRPr="00B35A76">
        <w:rPr>
          <w:rFonts w:ascii="Courier New" w:hAnsi="Courier New" w:cs="Courier New"/>
          <w:sz w:val="20"/>
          <w:szCs w:val="20"/>
        </w:rPr>
        <w:t>коронарный</w:t>
      </w:r>
      <w:proofErr w:type="gramEnd"/>
      <w:r w:rsidRPr="00B35A76">
        <w:rPr>
          <w:rFonts w:ascii="Courier New" w:hAnsi="Courier New" w:cs="Courier New"/>
          <w:sz w:val="20"/>
          <w:szCs w:val="20"/>
        </w:rPr>
        <w:t xml:space="preserve"> металлический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│Стент </w:t>
      </w:r>
      <w:proofErr w:type="gramStart"/>
      <w:r w:rsidRPr="00B35A76">
        <w:rPr>
          <w:rFonts w:ascii="Courier New" w:hAnsi="Courier New" w:cs="Courier New"/>
          <w:sz w:val="20"/>
          <w:szCs w:val="20"/>
        </w:rPr>
        <w:t>коронарный</w:t>
      </w:r>
      <w:proofErr w:type="gramEnd"/>
      <w:r w:rsidRPr="00B35A76">
        <w:rPr>
          <w:rFonts w:ascii="Courier New" w:hAnsi="Courier New" w:cs="Courier New"/>
          <w:sz w:val="20"/>
          <w:szCs w:val="20"/>
        </w:rPr>
        <w:t xml:space="preserve"> с лекарственным покрытием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│Шприц для раздувания баллонных катетеров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 коронарный баллонный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│Микрокатетер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│Коннектор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│Кран ангиографический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│Микропроводник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Клапанный</w:t>
      </w:r>
      <w:proofErr w:type="gramEnd"/>
      <w:r w:rsidRPr="00B35A76">
        <w:rPr>
          <w:rFonts w:ascii="Courier New" w:hAnsi="Courier New" w:cs="Courier New"/>
          <w:sz w:val="20"/>
          <w:szCs w:val="20"/>
        </w:rPr>
        <w:t xml:space="preserve"> интрадьюсер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│Проводник ангиографический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│Отделяемые спирали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│Адаптор V-образный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│Кабель для отделения спиралей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│Устройство для закрытия пункционного доступа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│Стент интракраниальный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│Баллонный катетер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pBdr>
          <w:bottom w:val="single" w:sz="6" w:space="0" w:color="auto"/>
        </w:pBdr>
        <w:autoSpaceDE w:val="0"/>
        <w:autoSpaceDN w:val="0"/>
        <w:adjustRightInd w:val="0"/>
        <w:spacing w:after="0" w:line="240" w:lineRule="auto"/>
        <w:rPr>
          <w:rFonts w:ascii="Calibri" w:hAnsi="Calibri" w:cs="Calibri"/>
          <w:sz w:val="5"/>
          <w:szCs w:val="5"/>
        </w:rPr>
      </w:pP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    КонсультантПлюс: примечание.</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    Нумерация разделов дана в соответствии с официальным текстом документа.</w:t>
      </w:r>
    </w:p>
    <w:p w:rsidR="00B35A76" w:rsidRPr="00B35A76" w:rsidRDefault="00B35A76" w:rsidP="00B35A76">
      <w:pPr>
        <w:pBdr>
          <w:bottom w:val="single" w:sz="6" w:space="0" w:color="auto"/>
        </w:pBdr>
        <w:autoSpaceDE w:val="0"/>
        <w:autoSpaceDN w:val="0"/>
        <w:adjustRightInd w:val="0"/>
        <w:spacing w:after="0" w:line="240" w:lineRule="auto"/>
        <w:rPr>
          <w:rFonts w:ascii="Calibri" w:hAnsi="Calibri" w:cs="Calibri"/>
          <w:sz w:val="5"/>
          <w:szCs w:val="5"/>
        </w:rPr>
      </w:pP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8. Нейрохирургия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│Операционный нейрохирургический набор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люмбальной дисэктомии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микродисэктомии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│Набор инструментов для проведения высокотехнологичных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│операций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спондилодеза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инструментов для протезирования позвонков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│Одноразовая шунтирующая система Хакима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│Одноразовый вентрикулярный катетер для лечения гидроцефалии│импортного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│Антимикробно-импрегнированная система катетеров "Бактисил"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│для шунтирования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│Система для сбора спинномозговой жидкости Codman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│Имплантаты Дюраформ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наконечники для пинцетов коагуляции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│Стерильные спреи и масла для </w:t>
      </w:r>
      <w:proofErr w:type="gramStart"/>
      <w:r w:rsidRPr="00B35A76">
        <w:rPr>
          <w:rFonts w:ascii="Courier New" w:hAnsi="Courier New" w:cs="Courier New"/>
          <w:sz w:val="20"/>
          <w:szCs w:val="20"/>
        </w:rPr>
        <w:t>электрических</w:t>
      </w:r>
      <w:proofErr w:type="gramEnd"/>
      <w:r w:rsidRPr="00B35A76">
        <w:rPr>
          <w:rFonts w:ascii="Courier New" w:hAnsi="Courier New" w:cs="Courier New"/>
          <w:sz w:val="20"/>
          <w:szCs w:val="20"/>
        </w:rPr>
        <w:t xml:space="preserve"> трепанотомов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│Фрезы для </w:t>
      </w:r>
      <w:proofErr w:type="gramStart"/>
      <w:r w:rsidRPr="00B35A76">
        <w:rPr>
          <w:rFonts w:ascii="Courier New" w:hAnsi="Courier New" w:cs="Courier New"/>
          <w:sz w:val="20"/>
          <w:szCs w:val="20"/>
        </w:rPr>
        <w:t>электрических</w:t>
      </w:r>
      <w:proofErr w:type="gramEnd"/>
      <w:r w:rsidRPr="00B35A76">
        <w:rPr>
          <w:rFonts w:ascii="Courier New" w:hAnsi="Courier New" w:cs="Courier New"/>
          <w:sz w:val="20"/>
          <w:szCs w:val="20"/>
        </w:rPr>
        <w:t xml:space="preserve"> трепанотомов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│Коллектор одноразовый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│Стерильное покрывало на микроскоп Carl Zeiss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│Стерильный одноразовый аккумулятор для навигаторной системы│Россия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│Стерильные безрамные проводники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│Стерильные самонарезающиеся винты для фиксации </w:t>
      </w:r>
      <w:proofErr w:type="gramStart"/>
      <w:r w:rsidRPr="00B35A76">
        <w:rPr>
          <w:rFonts w:ascii="Courier New" w:hAnsi="Courier New" w:cs="Courier New"/>
          <w:sz w:val="20"/>
          <w:szCs w:val="20"/>
        </w:rPr>
        <w:t>безрамного</w:t>
      </w:r>
      <w:proofErr w:type="gramEnd"/>
      <w:r w:rsidRPr="00B35A76">
        <w:rPr>
          <w:rFonts w:ascii="Courier New" w:hAnsi="Courier New" w:cs="Courier New"/>
          <w:sz w:val="20"/>
          <w:szCs w:val="20"/>
        </w:rPr>
        <w:t xml:space="preserve">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│проводника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покрытия для трепанационных отверстий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│Химические индикаторные полоски для стерилизатора Стеррад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│Оберточный материал для стерилизатора Стеррад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│Прозрачные упаковочные пакеты для стерилизатора Стеррад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│Химическая индикаторная лента для стерилизатора Стеррад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│Кассеты с пергидролем для стерилизации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│Аппликаторы для наложения клипс (клипсодержатели)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│Набор инструментов для проведения нейрохирургических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│вмешательств на головном мозге и позвоночнике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│Клипсы аневризматические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│Насадки на пинцеты Isicool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│Контрастное вещество Аллосенс для контрастирования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│злокачественных опухолей головного мозга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│Имплантаты твердой мозговой оболочки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│Гемостатические материалы (фибрилляр, сержисел)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│Люмбальные шунты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│Датчики для измерения внутричерепного давления (инвазивные)│импортного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│Биотесты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микрохирургических инструментов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9. Урология и комбустиология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│Дисковые ножи для дермотомов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│Кабель-шнур для аргонного коагулятора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│Ломатюль 10 x 10 для закрытия раневой поверхности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│Катетеры Фолея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│Катетеры Фолея трехходовые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│Катетеры Нелатона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наборы для цистоскопии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│Мочеприемники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│Катетеры Петцера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металлических уретральных катетеров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Мочеточниковые</w:t>
      </w:r>
      <w:proofErr w:type="gramEnd"/>
      <w:r w:rsidRPr="00B35A76">
        <w:rPr>
          <w:rFonts w:ascii="Courier New" w:hAnsi="Courier New" w:cs="Courier New"/>
          <w:sz w:val="20"/>
          <w:szCs w:val="20"/>
        </w:rPr>
        <w:t xml:space="preserve"> стенты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│Мочеточниковые катетеры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для чрескожной нефростомии "Нефрофикс"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│Петли для захватов камней в мочеточниках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│Петли для резектоскопов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10. Офтальмология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│Интраокулярные линзы эластичные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│Устройство для имплантации ИОЛ </w:t>
      </w:r>
      <w:proofErr w:type="gramStart"/>
      <w:r w:rsidRPr="00B35A76">
        <w:rPr>
          <w:rFonts w:ascii="Courier New" w:hAnsi="Courier New" w:cs="Courier New"/>
          <w:sz w:val="20"/>
          <w:szCs w:val="20"/>
        </w:rPr>
        <w:t>эластичных</w:t>
      </w:r>
      <w:proofErr w:type="gramEnd"/>
      <w:r w:rsidRPr="00B35A76">
        <w:rPr>
          <w:rFonts w:ascii="Courier New" w:hAnsi="Courier New" w:cs="Courier New"/>
          <w:sz w:val="20"/>
          <w:szCs w:val="20"/>
        </w:rPr>
        <w:t xml:space="preserve">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│Скальпели офтальмологические одноразовые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│Протекторы эндотелия роговицы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│Краситель для передней камеры глаза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│Расходные материалы к микрохирургической системе для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roofErr w:type="gramStart"/>
      <w:r w:rsidRPr="00B35A76">
        <w:rPr>
          <w:rFonts w:ascii="Courier New" w:hAnsi="Courier New" w:cs="Courier New"/>
          <w:sz w:val="20"/>
          <w:szCs w:val="20"/>
        </w:rPr>
        <w:t>ультразвуковой</w:t>
      </w:r>
      <w:proofErr w:type="gramEnd"/>
      <w:r w:rsidRPr="00B35A76">
        <w:rPr>
          <w:rFonts w:ascii="Courier New" w:hAnsi="Courier New" w:cs="Courier New"/>
          <w:sz w:val="20"/>
          <w:szCs w:val="20"/>
        </w:rPr>
        <w:t xml:space="preserve"> факоэмульсификации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│Имплантаты силиконовые (ленты, жгуты, пломбы)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│Силиконовое масло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│Перфторорганические соединения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офтальмологические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│Лезвия микрохирургические одноразовые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│Интраокулярная линза жесткая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│Дренажные системы, клапанные устройства для антиглаукомных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│операций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│Материалы для реваскуляризирующих и пластических операций,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│в том числе аллоплант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│Лечебные глазные кольца и конформаторы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│Линзы для гониоскопии и лазерокоагуляции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│Линзы для витреоретинальной хирургии и лазеркоагуляции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│Инструменты зондирующие, бужирующие (зонды, бужи для       │Россия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│слезных путей)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│Палочки глазные стеклянные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│Микротупферы                                               │Россия или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│Линзы для витреоретинальной хирургии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│Пленка фотографическая для флюоресцентной ангиографии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│Контактные линзы лечебные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11. Акушерство и гинекология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│Абляционные электроды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│Зеркала смотровые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 xml:space="preserve">│Кюретки </w:t>
      </w:r>
      <w:proofErr w:type="gramStart"/>
      <w:r w:rsidRPr="00B35A76">
        <w:rPr>
          <w:rFonts w:ascii="Courier New" w:hAnsi="Courier New" w:cs="Courier New"/>
          <w:sz w:val="20"/>
          <w:szCs w:val="20"/>
        </w:rPr>
        <w:t>внутриматочные</w:t>
      </w:r>
      <w:proofErr w:type="gramEnd"/>
      <w:r w:rsidRPr="00B35A76">
        <w:rPr>
          <w:rFonts w:ascii="Courier New" w:hAnsi="Courier New" w:cs="Courier New"/>
          <w:sz w:val="20"/>
          <w:szCs w:val="20"/>
        </w:rPr>
        <w:t xml:space="preserve"> аспирационные типа Пайпель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│Стетоскопы акушерские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│Шприц внутриматочный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│Системы для метода жидкостной цитологии (ЖЦ) (пластиковые  │Россия и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proofErr w:type="gramStart"/>
      <w:r w:rsidRPr="00B35A76">
        <w:rPr>
          <w:rFonts w:ascii="Courier New" w:hAnsi="Courier New" w:cs="Courier New"/>
          <w:sz w:val="20"/>
          <w:szCs w:val="20"/>
        </w:rPr>
        <w:t>│щетки-кисточки, стабилизирующий раствор)                   │импортного   │</w:t>
      </w:r>
      <w:proofErr w:type="gramEnd"/>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│Акушерские комплекты для приема родов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│Акушерские наборы для осмотра родовых путей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│Амниотомы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для гинекологического осмотра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│Зажимы для пересечения пуповины новорожденного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│Одноразовые стерильные пеленки                             │Россия и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│Устройство для управляемой баллонной маточной тампонады    │Россия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│Наборы ТВТ для коррекции пролапса органов малого таза: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│устройство ТВТ (проленовая сетка Gynemesh Soft, Prolift),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│система ТВТ Обтуратор, толкатель ТВТ, направляющий зонд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│ТВТ, TVT SECUR, сетка Пролифт                              │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│Комплект шлангов для гистероскопа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xml:space="preserve">│Рукав </w:t>
      </w:r>
      <w:proofErr w:type="gramStart"/>
      <w:r w:rsidRPr="00B35A76">
        <w:rPr>
          <w:rFonts w:ascii="Courier New" w:hAnsi="Courier New" w:cs="Courier New"/>
          <w:sz w:val="20"/>
          <w:szCs w:val="20"/>
        </w:rPr>
        <w:t>п</w:t>
      </w:r>
      <w:proofErr w:type="gramEnd"/>
      <w:r w:rsidRPr="00B35A76">
        <w:rPr>
          <w:rFonts w:ascii="Courier New" w:hAnsi="Courier New" w:cs="Courier New"/>
          <w:sz w:val="20"/>
          <w:szCs w:val="20"/>
        </w:rPr>
        <w:t>/э стерильный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│Контейнер экстрактор 10 мм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│Кабель монополярный, биполярный, многофункциональный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│Петли режущие STORC 26040GP, STORC 26040GD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│Световод STORC                                             │импортного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│Набор рабочих элементов резектоскопа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lastRenderedPageBreak/>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│Тубус резектоскопа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│Стандартный обтуратор                                      │</w:t>
      </w:r>
      <w:proofErr w:type="gramStart"/>
      <w:r w:rsidRPr="00B35A76">
        <w:rPr>
          <w:rFonts w:ascii="Courier New" w:hAnsi="Courier New" w:cs="Courier New"/>
          <w:sz w:val="20"/>
          <w:szCs w:val="20"/>
        </w:rPr>
        <w:t>импортного</w:t>
      </w:r>
      <w:proofErr w:type="gramEnd"/>
      <w:r w:rsidRPr="00B35A76">
        <w:rPr>
          <w:rFonts w:ascii="Courier New" w:hAnsi="Courier New" w:cs="Courier New"/>
          <w:sz w:val="20"/>
          <w:szCs w:val="20"/>
        </w:rPr>
        <w:t xml:space="preserve">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                                                           │производства │</w:t>
      </w:r>
    </w:p>
    <w:p w:rsidR="00B35A76" w:rsidRPr="00B35A76" w:rsidRDefault="00B35A76" w:rsidP="00B35A76">
      <w:pPr>
        <w:autoSpaceDE w:val="0"/>
        <w:autoSpaceDN w:val="0"/>
        <w:adjustRightInd w:val="0"/>
        <w:spacing w:after="0" w:line="240" w:lineRule="auto"/>
        <w:rPr>
          <w:rFonts w:ascii="Courier New" w:hAnsi="Courier New" w:cs="Courier New"/>
          <w:sz w:val="20"/>
          <w:szCs w:val="20"/>
        </w:rPr>
      </w:pPr>
      <w:r w:rsidRPr="00B35A76">
        <w:rPr>
          <w:rFonts w:ascii="Courier New" w:hAnsi="Courier New" w:cs="Courier New"/>
          <w:sz w:val="20"/>
          <w:szCs w:val="20"/>
        </w:rPr>
        <w:t>└───────────────────────────────────────────────────────────┴─────────────┘</w:t>
      </w:r>
    </w:p>
    <w:p w:rsidR="00B35A76" w:rsidRPr="00B35A76" w:rsidRDefault="00B35A76" w:rsidP="00B35A76">
      <w:pPr>
        <w:autoSpaceDE w:val="0"/>
        <w:autoSpaceDN w:val="0"/>
        <w:adjustRightInd w:val="0"/>
        <w:spacing w:after="0" w:line="240" w:lineRule="auto"/>
        <w:ind w:firstLine="540"/>
        <w:jc w:val="both"/>
        <w:rPr>
          <w:rFonts w:ascii="Calibri" w:hAnsi="Calibri" w:cs="Calibri"/>
        </w:rPr>
      </w:pPr>
    </w:p>
    <w:p w:rsidR="00B35A76" w:rsidRPr="00B35A76" w:rsidRDefault="00B35A76" w:rsidP="00B35A76">
      <w:pPr>
        <w:autoSpaceDE w:val="0"/>
        <w:autoSpaceDN w:val="0"/>
        <w:adjustRightInd w:val="0"/>
        <w:spacing w:after="0" w:line="240" w:lineRule="auto"/>
        <w:ind w:firstLine="540"/>
        <w:jc w:val="both"/>
        <w:rPr>
          <w:rFonts w:ascii="Calibri" w:hAnsi="Calibri" w:cs="Calibri"/>
        </w:rPr>
      </w:pPr>
    </w:p>
    <w:p w:rsidR="000E374C" w:rsidRPr="000E374C" w:rsidRDefault="000E374C" w:rsidP="000E374C">
      <w:pPr>
        <w:autoSpaceDE w:val="0"/>
        <w:autoSpaceDN w:val="0"/>
        <w:adjustRightInd w:val="0"/>
        <w:spacing w:after="0" w:line="240" w:lineRule="auto"/>
        <w:jc w:val="right"/>
        <w:outlineLvl w:val="0"/>
        <w:rPr>
          <w:rFonts w:ascii="Calibri" w:hAnsi="Calibri" w:cs="Calibri"/>
        </w:rPr>
      </w:pPr>
      <w:r w:rsidRPr="000E374C">
        <w:rPr>
          <w:rFonts w:ascii="Calibri" w:hAnsi="Calibri" w:cs="Calibri"/>
        </w:rPr>
        <w:t>Приложение N 8</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к Территориальной программе</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государственных гарантий бесплатного оказания</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гражданам Российской Федерации медицинской</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помощи в Красноярском крае на 2013 год</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и на плановый период 2014 и 2015 годов</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ПЕРЕЧЕНЬ</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ЛЕКАРСТВЕННЫХ ПРЕПАРАТОВ, ОТПУСКАЕМЫХ НАСЕЛЕНИЮ</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В СООТВЕТСТВИИ С ПЕРЕЧНЕМ ГРУПП НАСЕЛЕНИЯ И КАТЕГОРИЙ</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ЗАБОЛЕВАНИЙ, В ТОМ ЧИСЛЕ ПРИ ОКАЗАНИИ ПАЛЛИАТИВНОЙ ПОМОЩИ,</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 xml:space="preserve">ПРИ АМБУЛАТОРНОМ </w:t>
      </w:r>
      <w:proofErr w:type="gramStart"/>
      <w:r w:rsidRPr="000E374C">
        <w:rPr>
          <w:rFonts w:ascii="Calibri" w:hAnsi="Calibri" w:cs="Calibri"/>
        </w:rPr>
        <w:t>ЛЕЧЕНИИ</w:t>
      </w:r>
      <w:proofErr w:type="gramEnd"/>
      <w:r w:rsidRPr="000E374C">
        <w:rPr>
          <w:rFonts w:ascii="Calibri" w:hAnsi="Calibri" w:cs="Calibri"/>
        </w:rPr>
        <w:t xml:space="preserve"> КОТОРЫХ ЛЕКАРСТВЕННЫЕ СРЕДСТВА</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И ИЗДЕЛИЯ МЕДИЦИНСКОГО НАЗНАЧЕНИЯ ОТПУСКАЮТСЯ ПО РЕЦЕПТАМ</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ВРАЧЕЙ БЕСПЛАТНО, А ТАКЖЕ В СООТВЕТСТВИИ С ПЕРЕЧНЕМ ГРУПП</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НАСЕЛЕНИЯ, ПРИ АМБУЛАТОРНОМ ЛЕЧЕНИИ КОТОРЫХ ЛЕКАРСТВЕННЫЕ</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СРЕДСТВА ОТПУСКАЮТСЯ ПО РЕЦЕПТАМ ВРАЧЕЙ</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С 50-ПРОЦЕНТНОЙ СКИДКОЙ</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720"/>
        <w:gridCol w:w="2640"/>
        <w:gridCol w:w="2040"/>
      </w:tblGrid>
      <w:tr w:rsidR="000E374C" w:rsidRPr="000E374C">
        <w:tblPrEx>
          <w:tblCellMar>
            <w:top w:w="0" w:type="dxa"/>
            <w:bottom w:w="0" w:type="dxa"/>
          </w:tblCellMar>
        </w:tblPrEx>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Группа</w:t>
            </w:r>
          </w:p>
        </w:tc>
        <w:tc>
          <w:tcPr>
            <w:tcW w:w="372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Международное непатентованное</w:t>
            </w:r>
            <w:r w:rsidRPr="000E374C">
              <w:rPr>
                <w:rFonts w:ascii="Courier New" w:hAnsi="Courier New" w:cs="Courier New"/>
                <w:sz w:val="20"/>
                <w:szCs w:val="20"/>
              </w:rPr>
              <w:br/>
              <w:t xml:space="preserve">        наименование         </w:t>
            </w:r>
          </w:p>
        </w:tc>
        <w:tc>
          <w:tcPr>
            <w:tcW w:w="264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 Торговое название  </w:t>
            </w:r>
          </w:p>
        </w:tc>
        <w:tc>
          <w:tcPr>
            <w:tcW w:w="204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    Страна-    </w:t>
            </w:r>
            <w:r w:rsidRPr="000E374C">
              <w:rPr>
                <w:rFonts w:ascii="Courier New" w:hAnsi="Courier New" w:cs="Courier New"/>
                <w:sz w:val="20"/>
                <w:szCs w:val="20"/>
              </w:rPr>
              <w:br/>
              <w:t xml:space="preserve"> производитель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Анальгетики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Наркотические анальгетики                                           </w:t>
            </w:r>
          </w:p>
        </w:tc>
      </w:tr>
      <w:tr w:rsidR="000E374C" w:rsidRPr="000E374C">
        <w:tblPrEx>
          <w:tblCellMar>
            <w:top w:w="0" w:type="dxa"/>
            <w:bottom w:w="0" w:type="dxa"/>
          </w:tblCellMar>
        </w:tblPrEx>
        <w:trPr>
          <w:trHeight w:val="6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Кодеин + Морфин + Носкапин + </w:t>
            </w:r>
            <w:r w:rsidRPr="000E374C">
              <w:rPr>
                <w:rFonts w:ascii="Courier New" w:hAnsi="Courier New" w:cs="Courier New"/>
                <w:sz w:val="20"/>
                <w:szCs w:val="20"/>
              </w:rPr>
              <w:br/>
              <w:t xml:space="preserve">Папаверин + Тебаин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Омнопон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Морфин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Морфин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Тримеперидин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Промедол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Анальгетики и антипиретики                                          </w:t>
            </w:r>
          </w:p>
        </w:tc>
      </w:tr>
      <w:tr w:rsidR="000E374C" w:rsidRPr="000E374C">
        <w:tblPrEx>
          <w:tblCellMar>
            <w:top w:w="0" w:type="dxa"/>
            <w:bottom w:w="0" w:type="dxa"/>
          </w:tblCellMar>
        </w:tblPrEx>
        <w:trPr>
          <w:trHeight w:val="6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Ацетилсалициловая кислота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Ацетилсалициловая   </w:t>
            </w:r>
            <w:r w:rsidRPr="000E374C">
              <w:rPr>
                <w:rFonts w:ascii="Courier New" w:hAnsi="Courier New" w:cs="Courier New"/>
                <w:sz w:val="20"/>
                <w:szCs w:val="20"/>
              </w:rPr>
              <w:br/>
              <w:t xml:space="preserve">кислота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Диклофенак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Диклофенак (кроме   </w:t>
            </w:r>
            <w:r w:rsidRPr="000E374C">
              <w:rPr>
                <w:rFonts w:ascii="Courier New" w:hAnsi="Courier New" w:cs="Courier New"/>
                <w:sz w:val="20"/>
                <w:szCs w:val="20"/>
              </w:rPr>
              <w:br/>
              <w:t xml:space="preserve">мази и геля)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Ортофен (кроме мази </w:t>
            </w:r>
            <w:r w:rsidRPr="000E374C">
              <w:rPr>
                <w:rFonts w:ascii="Courier New" w:hAnsi="Courier New" w:cs="Courier New"/>
                <w:sz w:val="20"/>
                <w:szCs w:val="20"/>
              </w:rPr>
              <w:br/>
              <w:t xml:space="preserve">и геля)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Ибупрофен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Ибупрофен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Нурофен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Нурофен для детей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Греция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Ибуфен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Кетопрофен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Кетопрофен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Кетонал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Нимесулид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Найз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Парацетамол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Парацетамол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Цефекон</w:t>
            </w:r>
            <w:proofErr w:type="gramStart"/>
            <w:r w:rsidRPr="000E374C">
              <w:rPr>
                <w:rFonts w:ascii="Courier New" w:hAnsi="Courier New" w:cs="Courier New"/>
                <w:sz w:val="20"/>
                <w:szCs w:val="20"/>
              </w:rPr>
              <w:t xml:space="preserve"> Д</w:t>
            </w:r>
            <w:proofErr w:type="gramEnd"/>
            <w:r w:rsidRPr="000E374C">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Трамадол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Трамадол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Сербия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Трамадол + Парацетамол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Залдиар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Форсодол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Флупиртин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Катадолон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Прочие противовоспалительные средства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Пеницилламин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Купренил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Гидроксихлорохин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Плаквенил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 Противоэпилептические препараты </w:t>
            </w:r>
            <w:hyperlink r:id="rId43" w:history="1">
              <w:r w:rsidRPr="000E374C">
                <w:rPr>
                  <w:rFonts w:ascii="Courier New" w:hAnsi="Courier New" w:cs="Courier New"/>
                  <w:color w:val="0000FF"/>
                  <w:sz w:val="20"/>
                  <w:szCs w:val="20"/>
                </w:rPr>
                <w:t>&lt;7&gt;</w:t>
              </w:r>
            </w:hyperlink>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Бензобарбитал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Бензонал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Вальпроевая кислота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Депакин хроно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Депакин Хроносфера  </w:t>
            </w:r>
            <w:r w:rsidRPr="000E374C">
              <w:rPr>
                <w:rFonts w:ascii="Courier New" w:hAnsi="Courier New" w:cs="Courier New"/>
                <w:sz w:val="20"/>
                <w:szCs w:val="20"/>
              </w:rPr>
              <w:br/>
            </w:r>
            <w:hyperlink r:id="rId44" w:history="1">
              <w:r w:rsidRPr="000E374C">
                <w:rPr>
                  <w:rFonts w:ascii="Courier New" w:hAnsi="Courier New" w:cs="Courier New"/>
                  <w:color w:val="0000FF"/>
                  <w:sz w:val="20"/>
                  <w:szCs w:val="20"/>
                </w:rPr>
                <w:t>&lt;1&gt;</w:t>
              </w:r>
            </w:hyperlink>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Депакин энтерик 300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Конвулекс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Австрия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Конвульсофин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Вальпарин XP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Карбамазепин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Тегретол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Финлепсин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Финлепсин ретард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Клоназепам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Клоназепам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Кипр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Ламотриджин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Ламиктал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Конвульсан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Исландия/      </w:t>
            </w:r>
            <w:r w:rsidRPr="000E374C">
              <w:rPr>
                <w:rFonts w:ascii="Courier New" w:hAnsi="Courier New" w:cs="Courier New"/>
                <w:sz w:val="20"/>
                <w:szCs w:val="20"/>
              </w:rPr>
              <w:b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Исландия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Топирамат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Топамакс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Пуэрто-Рико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Пуэрто-Рико/   </w:t>
            </w:r>
            <w:r w:rsidRPr="000E374C">
              <w:rPr>
                <w:rFonts w:ascii="Courier New" w:hAnsi="Courier New" w:cs="Courier New"/>
                <w:sz w:val="20"/>
                <w:szCs w:val="20"/>
              </w:rPr>
              <w:br/>
              <w:t xml:space="preserve">Швейцария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Топсавер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Фенобарбитал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Фенобарбитал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Этосуксимид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Суксилеп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r w:rsidRPr="000E374C">
              <w:rPr>
                <w:rFonts w:ascii="Courier New" w:hAnsi="Courier New" w:cs="Courier New"/>
                <w:sz w:val="20"/>
                <w:szCs w:val="20"/>
              </w:rPr>
              <w:b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Окскарбазепин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Трилептал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 Противопаркинсонические средства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 Центральные холиноблокаторы </w:t>
            </w:r>
            <w:hyperlink r:id="rId45" w:history="1">
              <w:r w:rsidRPr="000E374C">
                <w:rPr>
                  <w:rFonts w:ascii="Courier New" w:hAnsi="Courier New" w:cs="Courier New"/>
                  <w:color w:val="0000FF"/>
                  <w:sz w:val="20"/>
                  <w:szCs w:val="20"/>
                </w:rPr>
                <w:t>&lt;7&gt;</w:t>
              </w:r>
            </w:hyperlink>
          </w:p>
        </w:tc>
      </w:tr>
      <w:tr w:rsidR="000E374C" w:rsidRPr="000E374C">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Тригексифенидил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 Допаминергические препараты                                         </w:t>
            </w:r>
          </w:p>
        </w:tc>
      </w:tr>
      <w:tr w:rsidR="000E374C" w:rsidRPr="000E374C">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Амантадин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Мидантан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Беларусь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Леводопа + Бенсеразид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Мадопар ГСС "125"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Мадопар "125"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Мадопар "250"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Леводопа + Карбидопа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Карбидопа/Леводопа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Кипр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Пирибедил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Проноран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 Психолептики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 Антипсихотические препараты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Алимемазин </w:t>
            </w:r>
            <w:hyperlink r:id="rId46" w:history="1">
              <w:r w:rsidRPr="000E374C">
                <w:rPr>
                  <w:rFonts w:ascii="Courier New" w:hAnsi="Courier New" w:cs="Courier New"/>
                  <w:color w:val="0000FF"/>
                  <w:sz w:val="20"/>
                  <w:szCs w:val="20"/>
                </w:rPr>
                <w:t>&lt;1</w:t>
              </w:r>
            </w:hyperlink>
            <w:r w:rsidRPr="000E374C">
              <w:rPr>
                <w:rFonts w:ascii="Courier New" w:hAnsi="Courier New" w:cs="Courier New"/>
                <w:sz w:val="20"/>
                <w:szCs w:val="20"/>
              </w:rPr>
              <w:t xml:space="preserve">&gt;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Тералиджен </w:t>
            </w:r>
            <w:hyperlink r:id="rId47" w:history="1">
              <w:r w:rsidRPr="000E374C">
                <w:rPr>
                  <w:rFonts w:ascii="Courier New" w:hAnsi="Courier New" w:cs="Courier New"/>
                  <w:color w:val="0000FF"/>
                  <w:sz w:val="20"/>
                  <w:szCs w:val="20"/>
                </w:rPr>
                <w:t>&lt;1&gt;</w:t>
              </w:r>
            </w:hyperlink>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Вьетнам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Амисульприд </w:t>
            </w:r>
            <w:hyperlink r:id="rId48"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Солиан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Галоперидол </w:t>
            </w:r>
            <w:hyperlink r:id="rId49"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Галоперидол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Галоперидол деканоат</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Зипрасидон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Зелдокс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Зуклопентиксол </w:t>
            </w:r>
            <w:hyperlink r:id="rId50"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Клопиксол-акуфаз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Клопиксол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Клопиксол депо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Кветиапин </w:t>
            </w:r>
            <w:hyperlink r:id="rId51"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Сероквель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Квентиакс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Кетилепт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Клозапин </w:t>
            </w:r>
            <w:hyperlink r:id="rId52"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Лития карбонат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Оланзапин </w:t>
            </w:r>
            <w:hyperlink r:id="rId53"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Зипрекса Зидис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Зипрекса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Великобритания/</w:t>
            </w:r>
            <w:r w:rsidRPr="000E374C">
              <w:rPr>
                <w:rFonts w:ascii="Courier New" w:hAnsi="Courier New" w:cs="Courier New"/>
                <w:sz w:val="20"/>
                <w:szCs w:val="20"/>
              </w:rPr>
              <w:br/>
              <w:t xml:space="preserve">Испания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Италия/Германия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Перициазин </w:t>
            </w:r>
            <w:hyperlink r:id="rId54" w:history="1">
              <w:r w:rsidRPr="000E374C">
                <w:rPr>
                  <w:rFonts w:ascii="Courier New" w:hAnsi="Courier New" w:cs="Courier New"/>
                  <w:color w:val="0000FF"/>
                  <w:sz w:val="20"/>
                  <w:szCs w:val="20"/>
                </w:rPr>
                <w:t>&lt;9&gt;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Неулептил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Рисперидон </w:t>
            </w:r>
            <w:hyperlink r:id="rId55"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Риспаксол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Латвия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Рисперидон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Сперидан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Мальта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Исландия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Мальта/Россия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Исландия/Россия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Ридонекс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Рилептид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Сульпирид </w:t>
            </w:r>
            <w:hyperlink r:id="rId56"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Сульпирид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Эглонил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Тиоридазин </w:t>
            </w:r>
            <w:hyperlink r:id="rId57"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Сонапакс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Тисон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Трифлуоперазин </w:t>
            </w:r>
            <w:hyperlink r:id="rId58"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Трифтазин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Флупентиксол </w:t>
            </w:r>
            <w:hyperlink r:id="rId59"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Флюанксол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Флуфеназин </w:t>
            </w:r>
            <w:hyperlink r:id="rId60" w:history="1">
              <w:r w:rsidRPr="000E374C">
                <w:rPr>
                  <w:rFonts w:ascii="Courier New" w:hAnsi="Courier New" w:cs="Courier New"/>
                  <w:color w:val="0000FF"/>
                  <w:sz w:val="20"/>
                  <w:szCs w:val="20"/>
                </w:rPr>
                <w:t>&lt;9&gt;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Модитен депо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Хлорпромазин </w:t>
            </w:r>
            <w:hyperlink r:id="rId61"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Хлорпротиксен </w:t>
            </w:r>
            <w:hyperlink r:id="rId62"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Хлорпротиксен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 Анксиолитики </w:t>
            </w:r>
            <w:hyperlink r:id="rId63" w:history="1">
              <w:r w:rsidRPr="000E374C">
                <w:rPr>
                  <w:rFonts w:ascii="Courier New" w:hAnsi="Courier New" w:cs="Courier New"/>
                  <w:color w:val="0000FF"/>
                  <w:sz w:val="20"/>
                  <w:szCs w:val="20"/>
                </w:rPr>
                <w:t>&lt;9&gt;</w:t>
              </w:r>
            </w:hyperlink>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Бромдигидрохлорфенилбензоди</w:t>
            </w:r>
            <w:proofErr w:type="gramStart"/>
            <w:r w:rsidRPr="000E374C">
              <w:rPr>
                <w:rFonts w:ascii="Courier New" w:hAnsi="Courier New" w:cs="Courier New"/>
                <w:sz w:val="20"/>
                <w:szCs w:val="20"/>
              </w:rPr>
              <w:t>а-</w:t>
            </w:r>
            <w:proofErr w:type="gramEnd"/>
            <w:r w:rsidRPr="000E374C">
              <w:rPr>
                <w:rFonts w:ascii="Courier New" w:hAnsi="Courier New" w:cs="Courier New"/>
                <w:sz w:val="20"/>
                <w:szCs w:val="20"/>
              </w:rPr>
              <w:br/>
              <w:t xml:space="preserve">зепин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Диазепам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Реланиум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Медазепам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Мезапам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Оксазепам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Нозепам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4.3. Снотворные и седативные средства </w:t>
            </w:r>
            <w:hyperlink r:id="rId64" w:history="1">
              <w:r w:rsidRPr="000E374C">
                <w:rPr>
                  <w:rFonts w:ascii="Courier New" w:hAnsi="Courier New" w:cs="Courier New"/>
                  <w:color w:val="0000FF"/>
                  <w:sz w:val="20"/>
                  <w:szCs w:val="20"/>
                </w:rPr>
                <w:t>&lt;9&gt;</w:t>
              </w:r>
            </w:hyperlink>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Зопиклон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Сомнол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Латвия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 Психоаналептики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 Антидепрессанты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Амитриптилин </w:t>
            </w:r>
            <w:hyperlink r:id="rId65"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Венлафаксин </w:t>
            </w:r>
            <w:hyperlink r:id="rId66" w:history="1">
              <w:r w:rsidRPr="000E374C">
                <w:rPr>
                  <w:rFonts w:ascii="Courier New" w:hAnsi="Courier New" w:cs="Courier New"/>
                  <w:color w:val="0000FF"/>
                  <w:sz w:val="20"/>
                  <w:szCs w:val="20"/>
                </w:rPr>
                <w:t>&lt;9&gt;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Велафакс МВ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r w:rsidRPr="000E374C">
              <w:rPr>
                <w:rFonts w:ascii="Courier New" w:hAnsi="Courier New" w:cs="Courier New"/>
                <w:sz w:val="20"/>
                <w:szCs w:val="20"/>
              </w:rPr>
              <w:b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Алвента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Дулоксетин </w:t>
            </w:r>
            <w:hyperlink r:id="rId67"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Симбалта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Имипрамин </w:t>
            </w:r>
            <w:hyperlink r:id="rId68"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Мелипрамин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Кломипрамин </w:t>
            </w:r>
            <w:hyperlink r:id="rId69"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Анафранил CP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Анафранил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r w:rsidRPr="000E374C">
              <w:rPr>
                <w:rFonts w:ascii="Courier New" w:hAnsi="Courier New" w:cs="Courier New"/>
                <w:sz w:val="20"/>
                <w:szCs w:val="20"/>
              </w:rPr>
              <w:b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Мапротилин </w:t>
            </w:r>
            <w:hyperlink r:id="rId70"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Людиомил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Австрия, Турция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Милнаципран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Иксел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Пароксетин </w:t>
            </w:r>
            <w:hyperlink r:id="rId71"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Плизил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Актапароксетин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Мальта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Исландия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Адепресс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Рексетин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Пипофезин </w:t>
            </w:r>
            <w:hyperlink r:id="rId72"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Азафен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Сертралин </w:t>
            </w:r>
            <w:hyperlink r:id="rId73"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Флуоксетин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Флуоксетин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Канада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Апо-Флуоксетин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Канада/Россия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Эсциталопрам </w:t>
            </w:r>
            <w:hyperlink r:id="rId74"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Ципралекс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5.2. Психостимуляторы и ноотропные средства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Аминофенилмасляная кислота   </w:t>
            </w:r>
            <w:r w:rsidRPr="000E374C">
              <w:rPr>
                <w:rFonts w:ascii="Courier New" w:hAnsi="Courier New" w:cs="Courier New"/>
                <w:sz w:val="20"/>
                <w:szCs w:val="20"/>
              </w:rPr>
              <w:br/>
            </w:r>
            <w:hyperlink r:id="rId75"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Винпоцетин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Гопантеновая кислота </w:t>
            </w:r>
            <w:hyperlink r:id="rId76"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Пирацетам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Луцетам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Пирацетам + Циннаризин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Фезам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Болгария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Болгария/Россия</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5.3. Прочие средства, влияющие на центральную нервную систему            </w:t>
            </w:r>
          </w:p>
        </w:tc>
      </w:tr>
      <w:tr w:rsidR="000E374C" w:rsidRPr="000E374C">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Полипептиды коры головного   </w:t>
            </w:r>
            <w:r w:rsidRPr="000E374C">
              <w:rPr>
                <w:rFonts w:ascii="Courier New" w:hAnsi="Courier New" w:cs="Courier New"/>
                <w:sz w:val="20"/>
                <w:szCs w:val="20"/>
              </w:rPr>
              <w:br/>
              <w:t xml:space="preserve">мозга скота </w:t>
            </w:r>
            <w:hyperlink r:id="rId77"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 Антихолинэстеразные средства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Неостигмина метилсульфат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Пиридостигмин бромид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Калимин 60 H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 Средства, применяемые для профилактики и лечения инфекций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 Тетрациклины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Доксициклин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Тетрациклин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Тетрациклин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Беларусь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 Амфениколы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Хлорамфеникол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Хлорамфеникол [D, L]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Диоксометилтетрагидропирим</w:t>
            </w:r>
            <w:proofErr w:type="gramStart"/>
            <w:r w:rsidRPr="000E374C">
              <w:rPr>
                <w:rFonts w:ascii="Courier New" w:hAnsi="Courier New" w:cs="Courier New"/>
                <w:sz w:val="20"/>
                <w:szCs w:val="20"/>
              </w:rPr>
              <w:t>и-</w:t>
            </w:r>
            <w:proofErr w:type="gramEnd"/>
            <w:r w:rsidRPr="000E374C">
              <w:rPr>
                <w:rFonts w:ascii="Courier New" w:hAnsi="Courier New" w:cs="Courier New"/>
                <w:sz w:val="20"/>
                <w:szCs w:val="20"/>
              </w:rPr>
              <w:t xml:space="preserve"> </w:t>
            </w:r>
            <w:r w:rsidRPr="000E374C">
              <w:rPr>
                <w:rFonts w:ascii="Courier New" w:hAnsi="Courier New" w:cs="Courier New"/>
                <w:sz w:val="20"/>
                <w:szCs w:val="20"/>
              </w:rPr>
              <w:br/>
              <w:t xml:space="preserve">дин + Хлорамфеникол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7.3. Бета-лактамные антибиотики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Амоксициллин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Амоксициллин + [Клавулановая </w:t>
            </w:r>
            <w:r w:rsidRPr="000E374C">
              <w:rPr>
                <w:rFonts w:ascii="Courier New" w:hAnsi="Courier New" w:cs="Courier New"/>
                <w:sz w:val="20"/>
                <w:szCs w:val="20"/>
              </w:rPr>
              <w:br/>
              <w:t xml:space="preserve">кислота]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Амоксиклав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Австрия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Аугментин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Амоксициллин + [Сульбактам]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Трифамокс ИБЛ (кроме</w:t>
            </w:r>
            <w:r w:rsidRPr="000E374C">
              <w:rPr>
                <w:rFonts w:ascii="Courier New" w:hAnsi="Courier New" w:cs="Courier New"/>
                <w:sz w:val="20"/>
                <w:szCs w:val="20"/>
              </w:rPr>
              <w:br/>
              <w:t xml:space="preserve">инъекционных форм)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Аргентина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Бензатина бензилпенициллин + </w:t>
            </w:r>
            <w:r w:rsidRPr="000E374C">
              <w:rPr>
                <w:rFonts w:ascii="Courier New" w:hAnsi="Courier New" w:cs="Courier New"/>
                <w:sz w:val="20"/>
                <w:szCs w:val="20"/>
              </w:rPr>
              <w:br/>
              <w:t xml:space="preserve">Бензилпенициллин прокаина +  </w:t>
            </w:r>
            <w:r w:rsidRPr="000E374C">
              <w:rPr>
                <w:rFonts w:ascii="Courier New" w:hAnsi="Courier New" w:cs="Courier New"/>
                <w:sz w:val="20"/>
                <w:szCs w:val="20"/>
              </w:rPr>
              <w:br/>
              <w:t xml:space="preserve">Бензилпенициллин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Бензатина бензилпенициллин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Ретарпен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Австрия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Цефалексин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Цефалексин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Беларусь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Сербия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Цефуроксим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Зиннат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7.4. Сульфаниламидные препараты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Сульфасалазин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Сульфасалазин 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Сульфасалазин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Словения/Россия</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7.5. Макролиды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Азитромицин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Хемомицин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Сербия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Кларитромицин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Спирамицин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Ровамицин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Эритромицин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7.6. Производные хинолона (кроме педиатрии)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Норфлоксацин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Нолицин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Норфлоксацин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Норбактин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Нормакс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Пефлоксацин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Ципрофлоксацин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Ципролет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7.7. Противогрибковые препараты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Итраконазол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Клотримазол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Тербинафин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Тербизил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Ламизил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Великобритания/</w:t>
            </w:r>
            <w:r w:rsidRPr="000E374C">
              <w:rPr>
                <w:rFonts w:ascii="Courier New" w:hAnsi="Courier New" w:cs="Courier New"/>
                <w:sz w:val="20"/>
                <w:szCs w:val="20"/>
              </w:rPr>
              <w:b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Миконорм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Флуконазол </w:t>
            </w:r>
            <w:hyperlink r:id="rId78" w:history="1">
              <w:r w:rsidRPr="000E374C">
                <w:rPr>
                  <w:rFonts w:ascii="Courier New" w:hAnsi="Courier New" w:cs="Courier New"/>
                  <w:color w:val="0000FF"/>
                  <w:sz w:val="20"/>
                  <w:szCs w:val="20"/>
                </w:rPr>
                <w:t>&lt;2&gt;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Дифлазон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Дифлюкан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7.8. Прочие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Вакцина для профилактики     </w:t>
            </w:r>
            <w:r w:rsidRPr="000E374C">
              <w:rPr>
                <w:rFonts w:ascii="Courier New" w:hAnsi="Courier New" w:cs="Courier New"/>
                <w:sz w:val="20"/>
                <w:szCs w:val="20"/>
              </w:rPr>
              <w:br/>
              <w:t xml:space="preserve">гриппа (инактивированная) </w:t>
            </w:r>
            <w:hyperlink r:id="rId79" w:history="1">
              <w:r w:rsidRPr="000E374C">
                <w:rPr>
                  <w:rFonts w:ascii="Courier New" w:hAnsi="Courier New" w:cs="Courier New"/>
                  <w:color w:val="0000FF"/>
                  <w:sz w:val="20"/>
                  <w:szCs w:val="20"/>
                </w:rPr>
                <w:t>&lt;3&gt;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Инфлювак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Нидерланды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7.9. Противовирусные средства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Ацикловир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Зовиракс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Канада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Диданозин </w:t>
            </w:r>
            <w:hyperlink r:id="rId80"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Видекс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Зидовудин </w:t>
            </w:r>
            <w:hyperlink r:id="rId81"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Ретровир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Канада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Ламивудин + Зидовудин </w:t>
            </w:r>
            <w:hyperlink r:id="rId82" w:history="1">
              <w:r w:rsidRPr="000E374C">
                <w:rPr>
                  <w:rFonts w:ascii="Courier New" w:hAnsi="Courier New" w:cs="Courier New"/>
                  <w:color w:val="0000FF"/>
                  <w:sz w:val="20"/>
                  <w:szCs w:val="20"/>
                </w:rPr>
                <w:t>&lt;4&gt;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Комбивир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Лопинавир + Ритонавир </w:t>
            </w:r>
            <w:hyperlink r:id="rId83"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Калетра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r w:rsidRPr="000E374C">
              <w:rPr>
                <w:rFonts w:ascii="Courier New" w:hAnsi="Courier New" w:cs="Courier New"/>
                <w:sz w:val="20"/>
                <w:szCs w:val="20"/>
              </w:rPr>
              <w:br/>
              <w:t xml:space="preserve">Великобритания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Невирапин </w:t>
            </w:r>
            <w:hyperlink r:id="rId84"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Вирамун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Нелфинавир </w:t>
            </w:r>
            <w:hyperlink r:id="rId85"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Вирасепт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Ритонавир </w:t>
            </w:r>
            <w:hyperlink r:id="rId86"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Ритонавир-100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Саквинавир </w:t>
            </w:r>
            <w:hyperlink r:id="rId87"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Инвираза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r w:rsidRPr="000E374C">
              <w:rPr>
                <w:rFonts w:ascii="Courier New" w:hAnsi="Courier New" w:cs="Courier New"/>
                <w:sz w:val="20"/>
                <w:szCs w:val="20"/>
              </w:rPr>
              <w:b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Ставудин </w:t>
            </w:r>
            <w:hyperlink r:id="rId88" w:history="1">
              <w:r w:rsidRPr="000E374C">
                <w:rPr>
                  <w:rFonts w:ascii="Courier New" w:hAnsi="Courier New" w:cs="Courier New"/>
                  <w:color w:val="0000FF"/>
                  <w:sz w:val="20"/>
                  <w:szCs w:val="20"/>
                </w:rPr>
                <w:t>&lt;4&gt;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Зерит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США/Италия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7.10. Противопаразитарные и противомалярийные средства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Албендазол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Немозол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Альбендазол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Бензилбензоат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Бензилбензоат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Метронидазол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Метронидазол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Беларусь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Трихопол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 Противоопухолевые, иммунодепрессивные и сопутствующие средства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 Цитостатики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Бусульфан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Милеран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Гидроксикарбамид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Гидреа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Гидроксиуреа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Мелфалан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Алкеран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Меркаптопурин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Меркаптопурин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Пури-Нетол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Метотрексат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Митомицин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Веро-Митомицин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Тегафур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Фторафур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Латвия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Хлорамбуцил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Лейкеран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Циклофосфамид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Циклофосфан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Эндоксан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r w:rsidRPr="000E374C">
              <w:rPr>
                <w:rFonts w:ascii="Courier New" w:hAnsi="Courier New" w:cs="Courier New"/>
                <w:sz w:val="20"/>
                <w:szCs w:val="20"/>
              </w:rPr>
              <w:b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 Иммунодепрессивные средства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Азатиоприн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Азатиоприн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8.3. Антагонисты гормонов и их аналоги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Анастрозол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Анастера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Аргентина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Аргентина/     </w:t>
            </w:r>
            <w:r w:rsidRPr="000E374C">
              <w:rPr>
                <w:rFonts w:ascii="Courier New" w:hAnsi="Courier New" w:cs="Courier New"/>
                <w:sz w:val="20"/>
                <w:szCs w:val="20"/>
              </w:rPr>
              <w:b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Веро-Анастрозол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Бусерелин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Бусерелин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Медроксипрогестерон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Провера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Тамоксифен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Флутамид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8.4. Прочие                                                              </w:t>
            </w:r>
          </w:p>
        </w:tc>
      </w:tr>
      <w:tr w:rsidR="000E374C" w:rsidRPr="000E374C">
        <w:tblPrEx>
          <w:tblCellMar>
            <w:top w:w="0" w:type="dxa"/>
            <w:bottom w:w="0" w:type="dxa"/>
          </w:tblCellMar>
        </w:tblPrEx>
        <w:trPr>
          <w:trHeight w:val="6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Интерферон альфа-2b </w:t>
            </w:r>
            <w:hyperlink r:id="rId89" w:history="1">
              <w:r w:rsidRPr="000E374C">
                <w:rPr>
                  <w:rFonts w:ascii="Courier New" w:hAnsi="Courier New" w:cs="Courier New"/>
                  <w:color w:val="0000FF"/>
                  <w:sz w:val="20"/>
                  <w:szCs w:val="20"/>
                </w:rPr>
                <w:t>&lt;2&gt;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Интрон A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Ирландия/      </w:t>
            </w:r>
            <w:r w:rsidRPr="000E374C">
              <w:rPr>
                <w:rFonts w:ascii="Courier New" w:hAnsi="Courier New" w:cs="Courier New"/>
                <w:sz w:val="20"/>
                <w:szCs w:val="20"/>
              </w:rPr>
              <w:br/>
              <w:t xml:space="preserve">Бельгия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Интерферон альфа-2a </w:t>
            </w:r>
            <w:hyperlink r:id="rId90" w:history="1">
              <w:r w:rsidRPr="000E374C">
                <w:rPr>
                  <w:rFonts w:ascii="Courier New" w:hAnsi="Courier New" w:cs="Courier New"/>
                  <w:color w:val="0000FF"/>
                  <w:sz w:val="20"/>
                  <w:szCs w:val="20"/>
                </w:rPr>
                <w:t>&lt;2&gt;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Роферон-</w:t>
            </w:r>
            <w:proofErr w:type="gramStart"/>
            <w:r w:rsidRPr="000E374C">
              <w:rPr>
                <w:rFonts w:ascii="Courier New" w:hAnsi="Courier New" w:cs="Courier New"/>
                <w:sz w:val="20"/>
                <w:szCs w:val="20"/>
              </w:rPr>
              <w:t>A</w:t>
            </w:r>
            <w:proofErr w:type="gramEnd"/>
            <w:r w:rsidRPr="000E374C">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r w:rsidRPr="000E374C">
              <w:rPr>
                <w:rFonts w:ascii="Courier New" w:hAnsi="Courier New" w:cs="Courier New"/>
                <w:sz w:val="20"/>
                <w:szCs w:val="20"/>
              </w:rPr>
              <w:br/>
              <w:t xml:space="preserve">Швейцария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 Препараты, влияющие на минерализацию костей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Кальция глюконат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Кальция глюконат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Колекальциферол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Вигантол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 Средства, влияющие на кровь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10.1. Противоанемические средства                                        </w:t>
            </w:r>
          </w:p>
        </w:tc>
      </w:tr>
      <w:tr w:rsidR="000E374C" w:rsidRPr="000E374C">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Железа [III] гидроксид       </w:t>
            </w:r>
            <w:r w:rsidRPr="000E374C">
              <w:rPr>
                <w:rFonts w:ascii="Courier New" w:hAnsi="Courier New" w:cs="Courier New"/>
                <w:sz w:val="20"/>
                <w:szCs w:val="20"/>
              </w:rPr>
              <w:br/>
              <w:t xml:space="preserve">полимальтозат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Феррум Лек (сироп)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Железа сульфат +             </w:t>
            </w:r>
            <w:r w:rsidRPr="000E374C">
              <w:rPr>
                <w:rFonts w:ascii="Courier New" w:hAnsi="Courier New" w:cs="Courier New"/>
                <w:sz w:val="20"/>
                <w:szCs w:val="20"/>
              </w:rPr>
              <w:br/>
              <w:t xml:space="preserve">[Аскорбиновая кислота]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Сорбифер Дурулес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10.2. Средства, влияющие на систему свертывания крови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Варфарин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Варфарин Никомед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Варфарин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Гепарин натрия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Клопидогрел 9,5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Средства, влияющие на </w:t>
            </w:r>
            <w:proofErr w:type="gramStart"/>
            <w:r w:rsidRPr="000E374C">
              <w:rPr>
                <w:rFonts w:ascii="Courier New" w:hAnsi="Courier New" w:cs="Courier New"/>
                <w:sz w:val="20"/>
                <w:szCs w:val="20"/>
              </w:rPr>
              <w:t>сердечно-сосудистую</w:t>
            </w:r>
            <w:proofErr w:type="gramEnd"/>
            <w:r w:rsidRPr="000E374C">
              <w:rPr>
                <w:rFonts w:ascii="Courier New" w:hAnsi="Courier New" w:cs="Courier New"/>
                <w:sz w:val="20"/>
                <w:szCs w:val="20"/>
              </w:rPr>
              <w:t xml:space="preserve"> систему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11.1. Сердечные гликозиды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Дигоксин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Дигоксин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11.2. Противоаритмические средства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Амиодарон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Амиокордин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Кордарон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Лаппаконитина гидробромид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Аллапинин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Пропафенон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Пропанорм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Соталол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СотаГексал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Германия/Польша</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Соталекс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Диэтиламинопропионилэтокс</w:t>
            </w:r>
            <w:proofErr w:type="gramStart"/>
            <w:r w:rsidRPr="000E374C">
              <w:rPr>
                <w:rFonts w:ascii="Courier New" w:hAnsi="Courier New" w:cs="Courier New"/>
                <w:sz w:val="20"/>
                <w:szCs w:val="20"/>
              </w:rPr>
              <w:t>и-</w:t>
            </w:r>
            <w:proofErr w:type="gramEnd"/>
            <w:r w:rsidRPr="000E374C">
              <w:rPr>
                <w:rFonts w:ascii="Courier New" w:hAnsi="Courier New" w:cs="Courier New"/>
                <w:sz w:val="20"/>
                <w:szCs w:val="20"/>
              </w:rPr>
              <w:t xml:space="preserve">  </w:t>
            </w:r>
            <w:r w:rsidRPr="000E374C">
              <w:rPr>
                <w:rFonts w:ascii="Courier New" w:hAnsi="Courier New" w:cs="Courier New"/>
                <w:sz w:val="20"/>
                <w:szCs w:val="20"/>
              </w:rPr>
              <w:br/>
              <w:t xml:space="preserve">карбониламинофенотиазин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Этацизин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Латвия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11.3. Нитраты, нитратоподобные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Изосорбид динитрат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Кардикет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Ирландия/      </w:t>
            </w:r>
            <w:r w:rsidRPr="000E374C">
              <w:rPr>
                <w:rFonts w:ascii="Courier New" w:hAnsi="Courier New" w:cs="Courier New"/>
                <w:sz w:val="20"/>
                <w:szCs w:val="20"/>
              </w:rPr>
              <w:b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Нитросорбид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Изосорбид мононитрат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МоноМак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Моночинкве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Моночинкве ретард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Пектрол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Словения/Россия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Эфокс лонг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Нитроглицерин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Нитроглицерин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Нитрокор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Нитроминт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Нитроспрей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11.4. Бета-блокаторы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Атенолол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Атенолол Никомед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Бисопролол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Коронал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Словацкая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Карведилол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Карветренд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Метопролол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Беталок Зок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Швеция/Германия</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Эгилок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Эгилок Ретард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11.5. Блокаторы кальциевых каналов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Амлодипин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Кардилопин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Верапамил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Верапамил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Македония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Верогалид EP 240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Нифедипин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Кордафлекс 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r w:rsidRPr="000E374C">
              <w:rPr>
                <w:rFonts w:ascii="Courier New" w:hAnsi="Courier New" w:cs="Courier New"/>
                <w:sz w:val="20"/>
                <w:szCs w:val="20"/>
              </w:rPr>
              <w:b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Кордипин ретард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Кордипин ХЛ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Коринфар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11.6. Ингибиторы АПФ, антагонисты АТ II рецепторов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Каптоприл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Каптоприл 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Лозартан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Периндоприл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Престариум</w:t>
            </w:r>
            <w:proofErr w:type="gramStart"/>
            <w:r w:rsidRPr="000E374C">
              <w:rPr>
                <w:rFonts w:ascii="Courier New" w:hAnsi="Courier New" w:cs="Courier New"/>
                <w:sz w:val="20"/>
                <w:szCs w:val="20"/>
              </w:rPr>
              <w:t xml:space="preserve"> А</w:t>
            </w:r>
            <w:proofErr w:type="gramEnd"/>
            <w:r w:rsidRPr="000E374C">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Индапамид + Периндоприл </w:t>
            </w:r>
            <w:hyperlink r:id="rId91" w:history="1">
              <w:r w:rsidRPr="000E374C">
                <w:rPr>
                  <w:rFonts w:ascii="Courier New" w:hAnsi="Courier New" w:cs="Courier New"/>
                  <w:color w:val="0000FF"/>
                  <w:sz w:val="20"/>
                  <w:szCs w:val="20"/>
                </w:rPr>
                <w:t>&lt;8&gt;</w:t>
              </w:r>
            </w:hyperlink>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Нолипрел</w:t>
            </w:r>
            <w:proofErr w:type="gramStart"/>
            <w:r w:rsidRPr="000E374C">
              <w:rPr>
                <w:rFonts w:ascii="Courier New" w:hAnsi="Courier New" w:cs="Courier New"/>
                <w:sz w:val="20"/>
                <w:szCs w:val="20"/>
              </w:rPr>
              <w:t xml:space="preserve"> А</w:t>
            </w:r>
            <w:proofErr w:type="gramEnd"/>
            <w:r w:rsidRPr="000E374C">
              <w:rPr>
                <w:rFonts w:ascii="Courier New" w:hAnsi="Courier New" w:cs="Courier New"/>
                <w:sz w:val="20"/>
                <w:szCs w:val="20"/>
              </w:rPr>
              <w:t xml:space="preserve"> форте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Фозиноприл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Моноприл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Эналаприл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Берлиприл 10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Берлиприл 20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Берлиприл 5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Эналаприл 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Эднит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Энап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Гидрохлоротиазид + Эналаприл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Энап-НЛ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10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11.7. Альфа-адреномиметики центрального действия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Клонидин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Клофелин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Метилдопа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Допегит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11.8. Препараты калия                                                    </w:t>
            </w:r>
          </w:p>
        </w:tc>
      </w:tr>
      <w:tr w:rsidR="000E374C" w:rsidRPr="000E374C">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Калия и магния аспарагинат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11.9. Диуретики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Ацетазоламид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Диакарб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Гидрохлоротиазид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Гипотиазид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Индапамид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Спиронолактон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Альдактон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Верошпирон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Торасемид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Диувер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Фуросемид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Фуросемид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Средства для лечения желудочно-кишечного тракта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12.1. Антациды и другие противоязвенные средства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Алгелдрат + Магния гидроксид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Алмагель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Болгария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Маалокс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Омепразол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Омитокс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Ранитидин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Фамотидин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Фамотидин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Сербия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Македония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Квамател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12.2. Спазмолитические средства                                          </w:t>
            </w:r>
          </w:p>
        </w:tc>
      </w:tr>
      <w:tr w:rsidR="000E374C" w:rsidRPr="000E374C">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Дротаверин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12.3. Препараты, стимулирующие моторику пищеварительного тракта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Метоклопрамид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Церукал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12.4. Слабительные                                                       </w:t>
            </w:r>
          </w:p>
        </w:tc>
      </w:tr>
      <w:tr w:rsidR="000E374C" w:rsidRPr="000E374C">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Натрия пикосульфат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12.5. Препараты аминосалициловой кислоты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Месалазин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Салофальк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Месалазин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12.6. Препараты, способствующие пищеварению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Панкреатин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Панкреатин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12.7. Прочие                                                             </w:t>
            </w:r>
          </w:p>
        </w:tc>
      </w:tr>
      <w:tr w:rsidR="000E374C" w:rsidRPr="000E374C">
        <w:tblPrEx>
          <w:tblCellMar>
            <w:top w:w="0" w:type="dxa"/>
            <w:bottom w:w="0" w:type="dxa"/>
          </w:tblCellMar>
        </w:tblPrEx>
        <w:trPr>
          <w:trHeight w:val="10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Смектит диоктаэдрический </w:t>
            </w:r>
            <w:hyperlink r:id="rId92"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Гормоны и средства, влияющие на эндокринную систему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13.1. Гормоны коры надпочечников и их синтетические аналоги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Бетаметазон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Белодерм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Бетаметазон + Гентамицин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Белогент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Бетаметазон + Гентамицин +   </w:t>
            </w:r>
            <w:r w:rsidRPr="000E374C">
              <w:rPr>
                <w:rFonts w:ascii="Courier New" w:hAnsi="Courier New" w:cs="Courier New"/>
                <w:sz w:val="20"/>
                <w:szCs w:val="20"/>
              </w:rPr>
              <w:br/>
              <w:t xml:space="preserve">Клотримазол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Акридерм ГК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Тридерм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Бельгия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Португалия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Бетаметазон + Салициловая    </w:t>
            </w:r>
            <w:r w:rsidRPr="000E374C">
              <w:rPr>
                <w:rFonts w:ascii="Courier New" w:hAnsi="Courier New" w:cs="Courier New"/>
                <w:sz w:val="20"/>
                <w:szCs w:val="20"/>
              </w:rPr>
              <w:br/>
              <w:t xml:space="preserve">кислота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Белосалик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Гидрокортизон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Гидрокортизон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Дексаметазон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Дексаметазон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Румыния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Метилпреднизолона ацепонат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Адвантан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Метилпреднизолон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Метипред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Финляндия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Преднизолон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Преднизолон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Триамцинолон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Кеналог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Полькортолон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Флудрокортизон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Кортинефф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13.2. Гормоны гипофиза, их аналоги и ингибиторы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Десмопрессин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Минирин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Швеция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13.3. Гормоны гипоталамуса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Бромокриптин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Бромэргон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Бромокриптин-Рихтер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13.4. Препараты для лечения заболеваний щитовидной, паращитовидной желез </w:t>
            </w:r>
            <w:r w:rsidRPr="000E374C">
              <w:rPr>
                <w:rFonts w:ascii="Courier New" w:hAnsi="Courier New" w:cs="Courier New"/>
                <w:sz w:val="20"/>
                <w:szCs w:val="20"/>
              </w:rPr>
              <w:br/>
              <w:t xml:space="preserve">и их аналоги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Дигидротахистерол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А.Т.10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Дигидротахистерол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Левотироксин натрия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Эутирокс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Баготирокс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Аргентина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Тиамазол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Мерказолил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Тирозол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13.5. Средства для лечения подагры                                       </w:t>
            </w:r>
          </w:p>
        </w:tc>
      </w:tr>
      <w:tr w:rsidR="000E374C" w:rsidRPr="000E374C">
        <w:tblPrEx>
          <w:tblCellMar>
            <w:top w:w="0" w:type="dxa"/>
            <w:bottom w:w="0" w:type="dxa"/>
          </w:tblCellMar>
        </w:tblPrEx>
        <w:trPr>
          <w:trHeight w:val="600"/>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Аллопуринол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13.6. Половые гормоны и модуляторы половой системы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Норэтистерон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Норколут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Ципротерон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Андрокур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Эстрадиол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Прогинова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 Средства для лечения сахарного диабета                               </w:t>
            </w:r>
          </w:p>
        </w:tc>
      </w:tr>
      <w:tr w:rsidR="000E374C" w:rsidRPr="000E374C">
        <w:tblPrEx>
          <w:tblCellMar>
            <w:top w:w="0" w:type="dxa"/>
            <w:bottom w:w="0" w:type="dxa"/>
          </w:tblCellMar>
        </w:tblPrEx>
        <w:trPr>
          <w:trHeight w:val="8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Глибенкламид </w:t>
            </w:r>
            <w:hyperlink r:id="rId93"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Гликвидон </w:t>
            </w:r>
            <w:hyperlink r:id="rId94"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Глюренорм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Греция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Гликлазид </w:t>
            </w:r>
            <w:hyperlink r:id="rId95"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Гликлазид + метформин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Глимекомб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Глимепирид </w:t>
            </w:r>
            <w:hyperlink r:id="rId96"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Глимепирид + метформин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Амарил 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Глюкагон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ГлюкаГен 1 мг       </w:t>
            </w:r>
            <w:r w:rsidRPr="000E374C">
              <w:rPr>
                <w:rFonts w:ascii="Courier New" w:hAnsi="Courier New" w:cs="Courier New"/>
                <w:sz w:val="20"/>
                <w:szCs w:val="20"/>
              </w:rPr>
              <w:br/>
              <w:t xml:space="preserve">ГипоКит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аспарт двухфазный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НовоМикс 30 ФлексПен</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НовоМикс 30 Пенфилл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аспарт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НовоРапид ФлексПен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НовоРапид Пенфилл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гларгин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Лантус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Лантус СолоСтар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глулизин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Апидра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Апидра СолоСтар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детемир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Левемир Пенфилл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Левемир ФлексПен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двухфазный           </w:t>
            </w:r>
            <w:r w:rsidRPr="000E374C">
              <w:rPr>
                <w:rFonts w:ascii="Courier New" w:hAnsi="Courier New" w:cs="Courier New"/>
                <w:sz w:val="20"/>
                <w:szCs w:val="20"/>
              </w:rPr>
              <w:br/>
              <w:t xml:space="preserve">[человеческий </w:t>
            </w:r>
            <w:proofErr w:type="gramStart"/>
            <w:r w:rsidRPr="000E374C">
              <w:rPr>
                <w:rFonts w:ascii="Courier New" w:hAnsi="Courier New" w:cs="Courier New"/>
                <w:sz w:val="20"/>
                <w:szCs w:val="20"/>
              </w:rPr>
              <w:t xml:space="preserve">генно-         </w:t>
            </w:r>
            <w:r w:rsidRPr="000E374C">
              <w:rPr>
                <w:rFonts w:ascii="Courier New" w:hAnsi="Courier New" w:cs="Courier New"/>
                <w:sz w:val="20"/>
                <w:szCs w:val="20"/>
              </w:rPr>
              <w:br/>
              <w:t>инженерный</w:t>
            </w:r>
            <w:proofErr w:type="gramEnd"/>
            <w:r w:rsidRPr="000E374C">
              <w:rPr>
                <w:rFonts w:ascii="Courier New" w:hAnsi="Courier New" w:cs="Courier New"/>
                <w:sz w:val="20"/>
                <w:szCs w:val="20"/>
              </w:rPr>
              <w:t xml:space="preserve">]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Хумулин М3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Египет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Инсулин-изофан [человеческий </w:t>
            </w:r>
            <w:r w:rsidRPr="000E374C">
              <w:rPr>
                <w:rFonts w:ascii="Courier New" w:hAnsi="Courier New" w:cs="Courier New"/>
                <w:sz w:val="20"/>
                <w:szCs w:val="20"/>
              </w:rPr>
              <w:br/>
              <w:t xml:space="preserve">генно-инженерный]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Протафан НМ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Протафан НМ Пенфилл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Хумулин НПХ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Египет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Биосулин 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Инсуман Базал ГТ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лизпро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Хумалог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лизпро двухфазный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Хумалог Микс 25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Инсулин растворимый          </w:t>
            </w:r>
            <w:r w:rsidRPr="000E374C">
              <w:rPr>
                <w:rFonts w:ascii="Courier New" w:hAnsi="Courier New" w:cs="Courier New"/>
                <w:sz w:val="20"/>
                <w:szCs w:val="20"/>
              </w:rPr>
              <w:br/>
              <w:t xml:space="preserve">[человеческий </w:t>
            </w:r>
            <w:proofErr w:type="gramStart"/>
            <w:r w:rsidRPr="000E374C">
              <w:rPr>
                <w:rFonts w:ascii="Courier New" w:hAnsi="Courier New" w:cs="Courier New"/>
                <w:sz w:val="20"/>
                <w:szCs w:val="20"/>
              </w:rPr>
              <w:t xml:space="preserve">генно-         </w:t>
            </w:r>
            <w:r w:rsidRPr="000E374C">
              <w:rPr>
                <w:rFonts w:ascii="Courier New" w:hAnsi="Courier New" w:cs="Courier New"/>
                <w:sz w:val="20"/>
                <w:szCs w:val="20"/>
              </w:rPr>
              <w:br/>
              <w:t>инженерный</w:t>
            </w:r>
            <w:proofErr w:type="gramEnd"/>
            <w:r w:rsidRPr="000E374C">
              <w:rPr>
                <w:rFonts w:ascii="Courier New" w:hAnsi="Courier New" w:cs="Courier New"/>
                <w:sz w:val="20"/>
                <w:szCs w:val="20"/>
              </w:rPr>
              <w:t xml:space="preserve">]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Актрапид HM Пенфилл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Актрапид НМ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Хумулин Регуляр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Египет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Биосулин </w:t>
            </w:r>
            <w:proofErr w:type="gramStart"/>
            <w:r w:rsidRPr="000E374C">
              <w:rPr>
                <w:rFonts w:ascii="Courier New" w:hAnsi="Courier New" w:cs="Courier New"/>
                <w:sz w:val="20"/>
                <w:szCs w:val="20"/>
              </w:rPr>
              <w:t>Р</w:t>
            </w:r>
            <w:proofErr w:type="gramEnd"/>
            <w:r w:rsidRPr="000E374C">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Инсуман Рапид ГТ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Метформин </w:t>
            </w:r>
            <w:hyperlink r:id="rId97"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Метформин + Глибенкламид </w:t>
            </w:r>
            <w:hyperlink r:id="rId98"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Глибомет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Глюкованс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Репаглинид </w:t>
            </w:r>
            <w:hyperlink r:id="rId99" w:history="1">
              <w:r w:rsidRPr="000E374C">
                <w:rPr>
                  <w:rFonts w:ascii="Courier New" w:hAnsi="Courier New" w:cs="Courier New"/>
                  <w:color w:val="0000FF"/>
                  <w:sz w:val="20"/>
                  <w:szCs w:val="20"/>
                </w:rPr>
                <w:t>&lt;9&gt;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НовоНорм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Росиглитазон </w:t>
            </w:r>
            <w:hyperlink r:id="rId100" w:history="1">
              <w:r w:rsidRPr="000E374C">
                <w:rPr>
                  <w:rFonts w:ascii="Courier New" w:hAnsi="Courier New" w:cs="Courier New"/>
                  <w:color w:val="0000FF"/>
                  <w:sz w:val="20"/>
                  <w:szCs w:val="20"/>
                </w:rPr>
                <w:t>&lt;6&gt;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Авандия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Испания/Франция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Роглит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для введения        </w:t>
            </w:r>
            <w:r w:rsidRPr="000E374C">
              <w:rPr>
                <w:rFonts w:ascii="Courier New" w:hAnsi="Courier New" w:cs="Courier New"/>
                <w:sz w:val="20"/>
                <w:szCs w:val="20"/>
              </w:rPr>
              <w:br/>
              <w:t xml:space="preserve">инсулинов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для введения        </w:t>
            </w:r>
            <w:r w:rsidRPr="000E374C">
              <w:rPr>
                <w:rFonts w:ascii="Courier New" w:hAnsi="Courier New" w:cs="Courier New"/>
                <w:sz w:val="20"/>
                <w:szCs w:val="20"/>
              </w:rPr>
              <w:br/>
              <w:t xml:space="preserve">соматропина отечественного   </w:t>
            </w:r>
            <w:r w:rsidRPr="000E374C">
              <w:rPr>
                <w:rFonts w:ascii="Courier New" w:hAnsi="Courier New" w:cs="Courier New"/>
                <w:sz w:val="20"/>
                <w:szCs w:val="20"/>
              </w:rPr>
              <w:br/>
              <w:t xml:space="preserve">производителя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самодиагностики     </w:t>
            </w:r>
            <w:r w:rsidRPr="000E374C">
              <w:rPr>
                <w:rFonts w:ascii="Courier New" w:hAnsi="Courier New" w:cs="Courier New"/>
                <w:sz w:val="20"/>
                <w:szCs w:val="20"/>
              </w:rPr>
              <w:br/>
              <w:t xml:space="preserve">сахарного диабета            </w:t>
            </w:r>
            <w:r w:rsidRPr="000E374C">
              <w:rPr>
                <w:rFonts w:ascii="Courier New" w:hAnsi="Courier New" w:cs="Courier New"/>
                <w:sz w:val="20"/>
                <w:szCs w:val="20"/>
              </w:rPr>
              <w:br/>
              <w:t xml:space="preserve">отечественного производителя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Расходные материалы для      </w:t>
            </w:r>
            <w:r w:rsidRPr="000E374C">
              <w:rPr>
                <w:rFonts w:ascii="Courier New" w:hAnsi="Courier New" w:cs="Courier New"/>
                <w:sz w:val="20"/>
                <w:szCs w:val="20"/>
              </w:rPr>
              <w:br/>
              <w:t xml:space="preserve">инсулиновых помп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все            </w:t>
            </w:r>
            <w:r w:rsidRPr="000E374C">
              <w:rPr>
                <w:rFonts w:ascii="Courier New" w:hAnsi="Courier New" w:cs="Courier New"/>
                <w:sz w:val="20"/>
                <w:szCs w:val="20"/>
              </w:rPr>
              <w:br/>
              <w:t xml:space="preserve">производители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 Средства для лечения заболеваний почек и мочевыводящих путей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15.1. Средства для лечения аденомы простаты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Доксазозин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Камирен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Тонокардин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Хорватия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Тамсулозин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Тамсулон-ФС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Теразозин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Сетегис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Финастерид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15.2. Средства терапии при почечной недостаточности и пересадке органов  </w:t>
            </w:r>
          </w:p>
        </w:tc>
      </w:tr>
      <w:tr w:rsidR="000E374C" w:rsidRPr="000E374C">
        <w:tblPrEx>
          <w:tblCellMar>
            <w:top w:w="0" w:type="dxa"/>
            <w:bottom w:w="0" w:type="dxa"/>
          </w:tblCellMar>
        </w:tblPrEx>
        <w:trPr>
          <w:trHeight w:val="6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Циклоспорин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Сандиммун Неорал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r w:rsidRPr="000E374C">
              <w:rPr>
                <w:rFonts w:ascii="Courier New" w:hAnsi="Courier New" w:cs="Courier New"/>
                <w:sz w:val="20"/>
                <w:szCs w:val="20"/>
              </w:rPr>
              <w:br/>
              <w:t xml:space="preserve">Швейцария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Германия/Россия</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Циклоспорин 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 Средства для лечения офтальмологических заболеваний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16.1. Миотические средства и средства для лечения глаукомы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Атропин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Бетаксолол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Бетоптик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Бельгия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Бринзоламид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Азопт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Бельгия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Пилокарпин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Тимолол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Окумед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Окупрес-Е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Арутимол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r w:rsidRPr="000E374C">
              <w:rPr>
                <w:rFonts w:ascii="Courier New" w:hAnsi="Courier New" w:cs="Courier New"/>
                <w:sz w:val="20"/>
                <w:szCs w:val="20"/>
              </w:rPr>
              <w:br/>
              <w:t xml:space="preserve">Германия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Травопрост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Траватан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Бельгия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 Средства, влияющие на органы дыхания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17.1. Противоастматические средства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Аминофиллин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Беклометазон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Беклазон</w:t>
            </w:r>
            <w:proofErr w:type="gramStart"/>
            <w:r w:rsidRPr="000E374C">
              <w:rPr>
                <w:rFonts w:ascii="Courier New" w:hAnsi="Courier New" w:cs="Courier New"/>
                <w:sz w:val="20"/>
                <w:szCs w:val="20"/>
              </w:rPr>
              <w:t xml:space="preserve"> Э</w:t>
            </w:r>
            <w:proofErr w:type="gramEnd"/>
            <w:r w:rsidRPr="000E374C">
              <w:rPr>
                <w:rFonts w:ascii="Courier New" w:hAnsi="Courier New" w:cs="Courier New"/>
                <w:sz w:val="20"/>
                <w:szCs w:val="20"/>
              </w:rPr>
              <w:t xml:space="preserve">ко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Ирландия/      </w:t>
            </w:r>
            <w:r w:rsidRPr="000E374C">
              <w:rPr>
                <w:rFonts w:ascii="Courier New" w:hAnsi="Courier New" w:cs="Courier New"/>
                <w:sz w:val="20"/>
                <w:szCs w:val="20"/>
              </w:rPr>
              <w:b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Кленил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Будесонид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Бенакорт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Пульмикорт </w:t>
            </w:r>
            <w:hyperlink r:id="rId101" w:history="1">
              <w:r w:rsidRPr="000E374C">
                <w:rPr>
                  <w:rFonts w:ascii="Courier New" w:hAnsi="Courier New" w:cs="Courier New"/>
                  <w:color w:val="0000FF"/>
                  <w:sz w:val="20"/>
                  <w:szCs w:val="20"/>
                </w:rPr>
                <w:t>&lt;1&gt;</w:t>
              </w:r>
            </w:hyperlink>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Швеция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Недокромил </w:t>
            </w:r>
            <w:hyperlink r:id="rId102"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Тайлед Минт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Сальбутамол </w:t>
            </w:r>
            <w:hyperlink r:id="rId103" w:history="1">
              <w:r w:rsidRPr="000E374C">
                <w:rPr>
                  <w:rFonts w:ascii="Courier New" w:hAnsi="Courier New" w:cs="Courier New"/>
                  <w:color w:val="0000FF"/>
                  <w:sz w:val="20"/>
                  <w:szCs w:val="20"/>
                </w:rPr>
                <w:t>&lt;*&gt;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Вентолин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Саламол</w:t>
            </w:r>
            <w:proofErr w:type="gramStart"/>
            <w:r w:rsidRPr="000E374C">
              <w:rPr>
                <w:rFonts w:ascii="Courier New" w:hAnsi="Courier New" w:cs="Courier New"/>
                <w:sz w:val="20"/>
                <w:szCs w:val="20"/>
              </w:rPr>
              <w:t xml:space="preserve"> Э</w:t>
            </w:r>
            <w:proofErr w:type="gramEnd"/>
            <w:r w:rsidRPr="000E374C">
              <w:rPr>
                <w:rFonts w:ascii="Courier New" w:hAnsi="Courier New" w:cs="Courier New"/>
                <w:sz w:val="20"/>
                <w:szCs w:val="20"/>
              </w:rPr>
              <w:t xml:space="preserve">ко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Ирландия/      </w:t>
            </w:r>
            <w:r w:rsidRPr="000E374C">
              <w:rPr>
                <w:rFonts w:ascii="Courier New" w:hAnsi="Courier New" w:cs="Courier New"/>
                <w:sz w:val="20"/>
                <w:szCs w:val="20"/>
              </w:rPr>
              <w:b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Теофиллин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Теотард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Словения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Фенотерол </w:t>
            </w:r>
            <w:hyperlink r:id="rId104" w:history="1">
              <w:r w:rsidRPr="000E374C">
                <w:rPr>
                  <w:rFonts w:ascii="Courier New" w:hAnsi="Courier New" w:cs="Courier New"/>
                  <w:color w:val="0000FF"/>
                  <w:sz w:val="20"/>
                  <w:szCs w:val="20"/>
                </w:rPr>
                <w:t>&lt;9&gt;</w:t>
              </w:r>
            </w:hyperlink>
            <w:hyperlink r:id="rId105" w:history="1">
              <w:r w:rsidRPr="000E374C">
                <w:rPr>
                  <w:rFonts w:ascii="Courier New" w:hAnsi="Courier New" w:cs="Courier New"/>
                  <w:color w:val="0000FF"/>
                  <w:sz w:val="20"/>
                  <w:szCs w:val="20"/>
                </w:rPr>
                <w:t>&lt;*&gt;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Беротек 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Ипратропия бромид + Фенотерол</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Беродуал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Беродуал 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Флутиказон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Назарел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Чешская        </w:t>
            </w:r>
            <w:r w:rsidRPr="000E374C">
              <w:rPr>
                <w:rFonts w:ascii="Courier New" w:hAnsi="Courier New" w:cs="Courier New"/>
                <w:sz w:val="20"/>
                <w:szCs w:val="20"/>
              </w:rPr>
              <w:br/>
              <w:t xml:space="preserve">Республика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Фликсотид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Фликсоназе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Испания/Польша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Формотерол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Атимос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Италия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17.2. Отхаркивающие средства                                             </w:t>
            </w:r>
          </w:p>
        </w:tc>
      </w:tr>
      <w:tr w:rsidR="000E374C" w:rsidRPr="000E374C">
        <w:tblPrEx>
          <w:tblCellMar>
            <w:top w:w="0" w:type="dxa"/>
            <w:bottom w:w="0" w:type="dxa"/>
          </w:tblCellMar>
        </w:tblPrEx>
        <w:trPr>
          <w:trHeight w:val="4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Амброксол                    </w:t>
            </w:r>
          </w:p>
        </w:tc>
        <w:tc>
          <w:tcPr>
            <w:tcW w:w="264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АмброГексал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Германия/Польша</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Амброксол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Республика     </w:t>
            </w:r>
            <w:r w:rsidRPr="000E374C">
              <w:rPr>
                <w:rFonts w:ascii="Courier New" w:hAnsi="Courier New" w:cs="Courier New"/>
                <w:sz w:val="20"/>
                <w:szCs w:val="20"/>
              </w:rPr>
              <w:br/>
              <w:t xml:space="preserve">Беларусь       </w:t>
            </w:r>
          </w:p>
        </w:tc>
      </w:tr>
      <w:tr w:rsidR="000E374C" w:rsidRPr="000E374C">
        <w:tblPrEx>
          <w:tblCellMar>
            <w:top w:w="0" w:type="dxa"/>
            <w:bottom w:w="0" w:type="dxa"/>
          </w:tblCellMar>
        </w:tblPrEx>
        <w:trPr>
          <w:trHeight w:val="8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Ацетилцистеин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Бромгексин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Бромгексин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Латвия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Карбоцистеин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Флюдитек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18. Антигистаминные средства                                             </w:t>
            </w:r>
          </w:p>
        </w:tc>
      </w:tr>
      <w:tr w:rsidR="000E374C" w:rsidRPr="000E374C">
        <w:tblPrEx>
          <w:tblCellMar>
            <w:top w:w="0" w:type="dxa"/>
            <w:bottom w:w="0" w:type="dxa"/>
          </w:tblCellMar>
        </w:tblPrEx>
        <w:trPr>
          <w:trHeight w:val="1200"/>
          <w:tblCellSpacing w:w="5" w:type="nil"/>
        </w:trPr>
        <w:tc>
          <w:tcPr>
            <w:tcW w:w="96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Лоратадин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ЛораГексал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val="restart"/>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Хлоропирамин </w:t>
            </w:r>
            <w:hyperlink r:id="rId106" w:history="1">
              <w:r w:rsidRPr="000E374C">
                <w:rPr>
                  <w:rFonts w:ascii="Courier New" w:hAnsi="Courier New" w:cs="Courier New"/>
                  <w:color w:val="0000FF"/>
                  <w:sz w:val="20"/>
                  <w:szCs w:val="20"/>
                </w:rPr>
                <w:t>&lt;1&gt;</w:t>
              </w:r>
            </w:hyperlink>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Супрастин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Венгрия        </w:t>
            </w:r>
          </w:p>
        </w:tc>
      </w:tr>
      <w:tr w:rsidR="000E374C" w:rsidRPr="000E374C">
        <w:tblPrEx>
          <w:tblCellMar>
            <w:top w:w="0" w:type="dxa"/>
            <w:bottom w:w="0" w:type="dxa"/>
          </w:tblCellMar>
        </w:tblPrEx>
        <w:trPr>
          <w:trHeight w:val="1200"/>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Используются все    </w:t>
            </w:r>
            <w:r w:rsidRPr="000E374C">
              <w:rPr>
                <w:rFonts w:ascii="Courier New" w:hAnsi="Courier New" w:cs="Courier New"/>
                <w:sz w:val="20"/>
                <w:szCs w:val="20"/>
              </w:rPr>
              <w:br/>
              <w:t xml:space="preserve">торговые            </w:t>
            </w:r>
            <w:r w:rsidRPr="000E374C">
              <w:rPr>
                <w:rFonts w:ascii="Courier New" w:hAnsi="Courier New" w:cs="Courier New"/>
                <w:sz w:val="20"/>
                <w:szCs w:val="20"/>
              </w:rPr>
              <w:br/>
              <w:t xml:space="preserve">наименования        </w:t>
            </w:r>
            <w:r w:rsidRPr="000E374C">
              <w:rPr>
                <w:rFonts w:ascii="Courier New" w:hAnsi="Courier New" w:cs="Courier New"/>
                <w:sz w:val="20"/>
                <w:szCs w:val="20"/>
              </w:rPr>
              <w:br/>
              <w:t xml:space="preserve">российских          </w:t>
            </w:r>
            <w:r w:rsidRPr="000E374C">
              <w:rPr>
                <w:rFonts w:ascii="Courier New" w:hAnsi="Courier New" w:cs="Courier New"/>
                <w:sz w:val="20"/>
                <w:szCs w:val="20"/>
              </w:rPr>
              <w:br/>
              <w:t xml:space="preserve">производителей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Цетиризин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Цетиризин Гексал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19. Витамины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Эргокальциферол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Эргокальциферол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20. Антисептики                                                          </w:t>
            </w:r>
          </w:p>
        </w:tc>
      </w:tr>
      <w:tr w:rsidR="000E374C" w:rsidRPr="000E374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Метилтиониния хлорид         </w:t>
            </w:r>
          </w:p>
        </w:tc>
        <w:tc>
          <w:tcPr>
            <w:tcW w:w="26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Метиленовый синий   </w:t>
            </w:r>
          </w:p>
        </w:tc>
        <w:tc>
          <w:tcPr>
            <w:tcW w:w="20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bl>
    <w:p w:rsidR="000E374C" w:rsidRPr="000E374C" w:rsidRDefault="000E374C" w:rsidP="000E374C">
      <w:pPr>
        <w:autoSpaceDE w:val="0"/>
        <w:autoSpaceDN w:val="0"/>
        <w:adjustRightInd w:val="0"/>
        <w:spacing w:after="0" w:line="240" w:lineRule="auto"/>
        <w:jc w:val="right"/>
        <w:outlineLvl w:val="0"/>
        <w:rPr>
          <w:rFonts w:ascii="Calibri" w:hAnsi="Calibri" w:cs="Calibri"/>
        </w:rPr>
      </w:pPr>
      <w:r w:rsidRPr="000E374C">
        <w:rPr>
          <w:rFonts w:ascii="Calibri" w:hAnsi="Calibri" w:cs="Calibri"/>
        </w:rPr>
        <w:t>Приложение N 9</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к Территориальной программе</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государственных гарантий бесплатного оказания</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гражданам Российской Федерации медицинской</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помощи в Красноярском крае на 2013 год</w:t>
      </w:r>
    </w:p>
    <w:p w:rsidR="000E374C" w:rsidRPr="000E374C" w:rsidRDefault="000E374C" w:rsidP="000E374C">
      <w:pPr>
        <w:autoSpaceDE w:val="0"/>
        <w:autoSpaceDN w:val="0"/>
        <w:adjustRightInd w:val="0"/>
        <w:spacing w:after="0" w:line="240" w:lineRule="auto"/>
        <w:jc w:val="right"/>
        <w:rPr>
          <w:rFonts w:ascii="Calibri" w:hAnsi="Calibri" w:cs="Calibri"/>
        </w:rPr>
      </w:pPr>
      <w:r w:rsidRPr="000E374C">
        <w:rPr>
          <w:rFonts w:ascii="Calibri" w:hAnsi="Calibri" w:cs="Calibri"/>
        </w:rPr>
        <w:t>и на плановый период 2014 и 2015 годов</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ПЕРЕЧЕНЬ</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ЛЕКАРСТВЕННЫХ СРЕДСТВ, МЕДИЦИНСКИХ ИЗДЕЛИЙ, ИСПОЛЬЗУЕМЫХ</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 xml:space="preserve">ПРИ ОКАЗАНИИ ГРАЖДАНАМ </w:t>
      </w:r>
      <w:proofErr w:type="gramStart"/>
      <w:r w:rsidRPr="000E374C">
        <w:rPr>
          <w:rFonts w:ascii="Calibri" w:hAnsi="Calibri" w:cs="Calibri"/>
        </w:rPr>
        <w:t>БЕСПЛАТНОЙ</w:t>
      </w:r>
      <w:proofErr w:type="gramEnd"/>
      <w:r w:rsidRPr="000E374C">
        <w:rPr>
          <w:rFonts w:ascii="Calibri" w:hAnsi="Calibri" w:cs="Calibri"/>
        </w:rPr>
        <w:t xml:space="preserve"> СТОМАТОЛОГИЧЕСКОЙ</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 xml:space="preserve">МЕДИЦИНСКОЙ ПОМОЩИ И ПРИ ПРЕДОСТАВЛЕНИИ </w:t>
      </w:r>
      <w:proofErr w:type="gramStart"/>
      <w:r w:rsidRPr="000E374C">
        <w:rPr>
          <w:rFonts w:ascii="Calibri" w:hAnsi="Calibri" w:cs="Calibri"/>
        </w:rPr>
        <w:t>ОТДЕЛЬНЫМ</w:t>
      </w:r>
      <w:proofErr w:type="gramEnd"/>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КАТЕГОРИЯМ ГРАЖДАН МЕР СОЦИАЛЬНОЙ ПОДДЕРЖКИ</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p>
    <w:p w:rsidR="000E374C" w:rsidRPr="000E374C" w:rsidRDefault="000E374C" w:rsidP="000E374C">
      <w:pPr>
        <w:autoSpaceDE w:val="0"/>
        <w:autoSpaceDN w:val="0"/>
        <w:adjustRightInd w:val="0"/>
        <w:spacing w:after="0" w:line="240" w:lineRule="auto"/>
        <w:jc w:val="center"/>
        <w:outlineLvl w:val="1"/>
        <w:rPr>
          <w:rFonts w:ascii="Calibri" w:hAnsi="Calibri" w:cs="Calibri"/>
        </w:rPr>
      </w:pPr>
      <w:r w:rsidRPr="000E374C">
        <w:rPr>
          <w:rFonts w:ascii="Calibri" w:hAnsi="Calibri" w:cs="Calibri"/>
        </w:rPr>
        <w:t>1. Перечень</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лекарственных средств, медицинских изделий, используемых</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 xml:space="preserve">при оказании гражданам </w:t>
      </w:r>
      <w:proofErr w:type="gramStart"/>
      <w:r w:rsidRPr="000E374C">
        <w:rPr>
          <w:rFonts w:ascii="Calibri" w:hAnsi="Calibri" w:cs="Calibri"/>
        </w:rPr>
        <w:t>бесплатной</w:t>
      </w:r>
      <w:proofErr w:type="gramEnd"/>
      <w:r w:rsidRPr="000E374C">
        <w:rPr>
          <w:rFonts w:ascii="Calibri" w:hAnsi="Calibri" w:cs="Calibri"/>
        </w:rPr>
        <w:t xml:space="preserve"> стоматологической</w:t>
      </w:r>
    </w:p>
    <w:p w:rsidR="000E374C" w:rsidRPr="000E374C" w:rsidRDefault="000E374C" w:rsidP="000E374C">
      <w:pPr>
        <w:autoSpaceDE w:val="0"/>
        <w:autoSpaceDN w:val="0"/>
        <w:adjustRightInd w:val="0"/>
        <w:spacing w:after="0" w:line="240" w:lineRule="auto"/>
        <w:jc w:val="center"/>
        <w:rPr>
          <w:rFonts w:ascii="Calibri" w:hAnsi="Calibri" w:cs="Calibri"/>
        </w:rPr>
      </w:pPr>
      <w:r w:rsidRPr="000E374C">
        <w:rPr>
          <w:rFonts w:ascii="Calibri" w:hAnsi="Calibri" w:cs="Calibri"/>
        </w:rPr>
        <w:t>медицинской помощи</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5280"/>
        <w:gridCol w:w="3120"/>
      </w:tblGrid>
      <w:tr w:rsidR="000E374C" w:rsidRPr="000E374C">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  N  </w:t>
            </w:r>
            <w:r w:rsidRPr="000E374C">
              <w:rPr>
                <w:rFonts w:ascii="Courier New" w:hAnsi="Courier New" w:cs="Courier New"/>
                <w:sz w:val="20"/>
                <w:szCs w:val="20"/>
              </w:rPr>
              <w:br/>
              <w:t xml:space="preserve"> </w:t>
            </w:r>
            <w:proofErr w:type="gramStart"/>
            <w:r w:rsidRPr="000E374C">
              <w:rPr>
                <w:rFonts w:ascii="Courier New" w:hAnsi="Courier New" w:cs="Courier New"/>
                <w:sz w:val="20"/>
                <w:szCs w:val="20"/>
              </w:rPr>
              <w:t>п</w:t>
            </w:r>
            <w:proofErr w:type="gramEnd"/>
            <w:r w:rsidRPr="000E374C">
              <w:rPr>
                <w:rFonts w:ascii="Courier New" w:hAnsi="Courier New" w:cs="Courier New"/>
                <w:sz w:val="20"/>
                <w:szCs w:val="20"/>
              </w:rPr>
              <w:t xml:space="preserve">/п </w:t>
            </w:r>
          </w:p>
        </w:tc>
        <w:tc>
          <w:tcPr>
            <w:tcW w:w="528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  Наименование лекарственного средства,   </w:t>
            </w:r>
            <w:r w:rsidRPr="000E374C">
              <w:rPr>
                <w:rFonts w:ascii="Courier New" w:hAnsi="Courier New" w:cs="Courier New"/>
                <w:sz w:val="20"/>
                <w:szCs w:val="20"/>
              </w:rPr>
              <w:br/>
              <w:t xml:space="preserve">           медицинского изделия           </w:t>
            </w:r>
          </w:p>
        </w:tc>
        <w:tc>
          <w:tcPr>
            <w:tcW w:w="3120" w:type="dxa"/>
            <w:tcBorders>
              <w:top w:val="single" w:sz="4" w:space="0" w:color="auto"/>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     Производитель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I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Стоматологические материалы и средства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Материалы для временного пломбирования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Дентин-паста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Дентин для повязок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Темп бонд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Италия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Лечебные прокладочные материалы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Гидроокись кальция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Лайф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Италия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Кальципульпа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Кальципульпин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Кальцесил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Кальцесил ультра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Рекал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Септокальцин ультра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Прокладочные материалы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Бейзлайн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Белокор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Глассин бейз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Ионозит бейзлайнер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Кавалайт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Италия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Кемфил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Уницем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Фосфат-цемент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Цемион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Материалы для пломбирования корневых каналов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Апексдент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Гуттаперча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Гуттасилер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Иодент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Кальсепт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Камфорфен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4.7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Канасон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Кариосан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Крезодент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Неотриоцинк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Нон фенол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Резорцин формальдегидная паста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Силапекс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Италия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Сеалдент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Стиодент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Тиэдент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Форедент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Чехия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Фосфадент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Форфенан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Цинкоксид-эвгеноловая паста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Эодент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roofErr w:type="gramStart"/>
            <w:r w:rsidRPr="000E374C">
              <w:rPr>
                <w:rFonts w:ascii="Courier New" w:hAnsi="Courier New" w:cs="Courier New"/>
                <w:sz w:val="20"/>
                <w:szCs w:val="20"/>
              </w:rPr>
              <w:t>Эпоксидный</w:t>
            </w:r>
            <w:proofErr w:type="gramEnd"/>
            <w:r w:rsidRPr="000E374C">
              <w:rPr>
                <w:rFonts w:ascii="Courier New" w:hAnsi="Courier New" w:cs="Courier New"/>
                <w:sz w:val="20"/>
                <w:szCs w:val="20"/>
              </w:rPr>
              <w:t xml:space="preserve"> стоматологический              </w:t>
            </w:r>
            <w:r w:rsidRPr="000E374C">
              <w:rPr>
                <w:rFonts w:ascii="Courier New" w:hAnsi="Courier New" w:cs="Courier New"/>
                <w:sz w:val="20"/>
                <w:szCs w:val="20"/>
              </w:rPr>
              <w:br/>
              <w:t xml:space="preserve">герметик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Девитализирующие средства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для девитализации пульпы зуба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для обработки корневых каналов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Ар-Си </w:t>
            </w:r>
            <w:proofErr w:type="gramStart"/>
            <w:r w:rsidRPr="000E374C">
              <w:rPr>
                <w:rFonts w:ascii="Courier New" w:hAnsi="Courier New" w:cs="Courier New"/>
                <w:sz w:val="20"/>
                <w:szCs w:val="20"/>
              </w:rPr>
              <w:t>преп</w:t>
            </w:r>
            <w:proofErr w:type="gramEnd"/>
            <w:r w:rsidRPr="000E374C">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Беладез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Гваяфен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Гель для расширения корневых каналов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Гринозоль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Жидкость для антисептической обработки    </w:t>
            </w:r>
            <w:r w:rsidRPr="000E374C">
              <w:rPr>
                <w:rFonts w:ascii="Courier New" w:hAnsi="Courier New" w:cs="Courier New"/>
                <w:sz w:val="20"/>
                <w:szCs w:val="20"/>
              </w:rPr>
              <w:br/>
              <w:t xml:space="preserve">корневых каналов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Жидкость для химического расширения       </w:t>
            </w:r>
            <w:r w:rsidRPr="000E374C">
              <w:rPr>
                <w:rFonts w:ascii="Courier New" w:hAnsi="Courier New" w:cs="Courier New"/>
                <w:sz w:val="20"/>
                <w:szCs w:val="20"/>
              </w:rPr>
              <w:br/>
              <w:t xml:space="preserve">каналов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Жидкость для сушки и обезжиривания каналов</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Жидкость для остановки капиллярного       </w:t>
            </w:r>
            <w:r w:rsidRPr="000E374C">
              <w:rPr>
                <w:rFonts w:ascii="Courier New" w:hAnsi="Courier New" w:cs="Courier New"/>
                <w:sz w:val="20"/>
                <w:szCs w:val="20"/>
              </w:rPr>
              <w:br/>
              <w:t xml:space="preserve">кровотечения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Крезодент-жидкость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Йодекс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Камфорфен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Паркан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Пульпосептин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Триоксидент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Эндосольв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ЭндоЖи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для распломбировки корневых каналов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Ларгаль Ультра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Сольвадент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Фенопласт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Эвгенат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Материалы для пломбирования кариозных полостей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Адгезор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Чехия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Аквион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Амальгама серебряная и медная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Беладонт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Белацин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Дентакор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Карбодент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Кетак моляр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Кемфил супериор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Комполайт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Компоцем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8.12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Поликарбоксилатный цемент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Призма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Призмафил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Силидонт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Силицин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ТаЛан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УниРест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ФлоуРест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Цемион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Цемилайт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Чемфил Плюс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Корея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Чемфил Флоу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Корея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Эвикрол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Чехия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Материалы для профилактики и запечатывания фиссур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Аргенат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Белагель Са/</w:t>
            </w:r>
            <w:proofErr w:type="gramStart"/>
            <w:r w:rsidRPr="000E374C">
              <w:rPr>
                <w:rFonts w:ascii="Courier New" w:hAnsi="Courier New" w:cs="Courier New"/>
                <w:sz w:val="20"/>
                <w:szCs w:val="20"/>
              </w:rPr>
              <w:t>Р</w:t>
            </w:r>
            <w:proofErr w:type="gramEnd"/>
            <w:r w:rsidRPr="000E374C">
              <w:rPr>
                <w:rFonts w:ascii="Courier New" w:hAnsi="Courier New" w:cs="Courier New"/>
                <w:sz w:val="20"/>
                <w:szCs w:val="20"/>
              </w:rPr>
              <w:t xml:space="preserve"> (F)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Глуфторэд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Профилак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Сафорайд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Япония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Стомасил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ФисСил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ФисСил-С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Фиссурит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Флюоридин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Фторсодержащие лаки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Чемсил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Корея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Материалы для остановки кровотечений и профилактики осложнений     </w:t>
            </w:r>
            <w:r w:rsidRPr="000E374C">
              <w:rPr>
                <w:rFonts w:ascii="Courier New" w:hAnsi="Courier New" w:cs="Courier New"/>
                <w:sz w:val="20"/>
                <w:szCs w:val="20"/>
              </w:rPr>
              <w:br/>
              <w:t xml:space="preserve">после сложных удалений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Альвожиль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Альванес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Альвостаз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Альгистаб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Неоконус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Альвеолярные повязки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Белайод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Витадонт (Белавит)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Гиалудент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Парасепт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Пародонтальные повязки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Хирургическая повязка (Surgical dressing)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Диплен дента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Вспомогательные материалы и средства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Аксил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Ангидрин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Анкерные штифты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Белабонд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Бумажные штифты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Гель для удаления зубных камней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Гидросил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Жидкость для удаления зубных камней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Кариклинз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12.10</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Колор-тест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12.11</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гелей для травления эмали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12.12</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Пасты полировочные отечественного и       </w:t>
            </w:r>
            <w:r w:rsidRPr="000E374C">
              <w:rPr>
                <w:rFonts w:ascii="Courier New" w:hAnsi="Courier New" w:cs="Courier New"/>
                <w:sz w:val="20"/>
                <w:szCs w:val="20"/>
              </w:rPr>
              <w:br/>
              <w:t xml:space="preserve">импортного производства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12.13</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12.14</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Ре-Корд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12.15</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Стоматофит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12.16</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Травекс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12.17</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ЧемБонд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Корея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12.18</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Адгезивная система Призма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12.19</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Адгезивная система Призмафил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12.20</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Адгезивная система Праймер-Адгезив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Смазочные материалы для стоматологических наконечников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Дентоил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Словакия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Лабридент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Лабрикант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Великобритания, Германия</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Лабримед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Лабрифлюид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для смазки микромоторов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Словакия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для смазки турбинных           </w:t>
            </w:r>
            <w:r w:rsidRPr="000E374C">
              <w:rPr>
                <w:rFonts w:ascii="Courier New" w:hAnsi="Courier New" w:cs="Courier New"/>
                <w:sz w:val="20"/>
                <w:szCs w:val="20"/>
              </w:rPr>
              <w:br/>
              <w:t>наконечников К</w:t>
            </w:r>
            <w:proofErr w:type="gramStart"/>
            <w:r w:rsidRPr="000E374C">
              <w:rPr>
                <w:rFonts w:ascii="Courier New" w:hAnsi="Courier New" w:cs="Courier New"/>
                <w:sz w:val="20"/>
                <w:szCs w:val="20"/>
              </w:rPr>
              <w:t>N</w:t>
            </w:r>
            <w:proofErr w:type="gramEnd"/>
            <w:r w:rsidRPr="000E374C">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Словакия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KR, KRL для смазки             </w:t>
            </w:r>
            <w:r w:rsidRPr="000E374C">
              <w:rPr>
                <w:rFonts w:ascii="Courier New" w:hAnsi="Courier New" w:cs="Courier New"/>
                <w:sz w:val="20"/>
                <w:szCs w:val="20"/>
              </w:rPr>
              <w:br/>
              <w:t xml:space="preserve">турбин, KN для смазки микромоторов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Словакия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Смиоил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Словакия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13.10</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Спрейнет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13.11</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Шприц для смазки Лабримед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Швейцария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Шинирующие материалы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Гласпан (Glaspan)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Коннект (Connect)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Констракт (Construct)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Перевязочный материал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Бинт медицинский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Ватные валики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Ватные шарики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Лейкопластырь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Лейкопластырь бактерицидный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Марля медицинская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Расходные материалы для зуботехнической лаборатории (детский прием)</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Винт ортодонтический </w:t>
            </w:r>
            <w:hyperlink r:id="rId10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Воск базисный </w:t>
            </w:r>
            <w:hyperlink r:id="rId10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Воск моделировочный </w:t>
            </w:r>
            <w:hyperlink r:id="rId109"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Временные поликарбонатные коронки </w:t>
            </w:r>
            <w:hyperlink r:id="rId110"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Гильзы стальные </w:t>
            </w:r>
            <w:hyperlink r:id="rId111"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Гипс медицинский </w:t>
            </w:r>
            <w:hyperlink r:id="rId112"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Зубы пластмассовые </w:t>
            </w:r>
            <w:hyperlink r:id="rId113"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Изокол 69 </w:t>
            </w:r>
            <w:hyperlink r:id="rId114"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Полисет </w:t>
            </w:r>
            <w:hyperlink r:id="rId115"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16.10</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Порошок полировочный </w:t>
            </w:r>
            <w:hyperlink r:id="rId116"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16.11</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Проволока круглая из нержавеющей стали    </w:t>
            </w:r>
            <w:r w:rsidRPr="000E374C">
              <w:rPr>
                <w:rFonts w:ascii="Courier New" w:hAnsi="Courier New" w:cs="Courier New"/>
                <w:sz w:val="20"/>
                <w:szCs w:val="20"/>
              </w:rPr>
              <w:br/>
              <w:t xml:space="preserve">(ортодонтическая) </w:t>
            </w:r>
            <w:hyperlink r:id="rId11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16.12</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Протакрил М </w:t>
            </w:r>
            <w:hyperlink r:id="rId11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16.13</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Редонт 03 </w:t>
            </w:r>
            <w:hyperlink r:id="rId119"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16.14</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Синма М </w:t>
            </w:r>
            <w:hyperlink r:id="rId120"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16.15</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Сиэласт 05 </w:t>
            </w:r>
            <w:hyperlink r:id="rId121"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16.16</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Слепочные материалы (альгинатные) </w:t>
            </w:r>
            <w:hyperlink r:id="rId122"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16.17</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Стандартные металлические коронки </w:t>
            </w:r>
            <w:hyperlink r:id="rId123"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16.18</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Супергипс </w:t>
            </w:r>
            <w:hyperlink r:id="rId124"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16.19</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Съемные формы коронок для                 </w:t>
            </w:r>
            <w:r w:rsidRPr="000E374C">
              <w:rPr>
                <w:rFonts w:ascii="Courier New" w:hAnsi="Courier New" w:cs="Courier New"/>
                <w:sz w:val="20"/>
                <w:szCs w:val="20"/>
              </w:rPr>
              <w:br/>
              <w:t xml:space="preserve">реставрации передних зубов у детей </w:t>
            </w:r>
            <w:hyperlink r:id="rId125"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16.20</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Фторакс </w:t>
            </w:r>
            <w:hyperlink r:id="rId126"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16.21</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Этакрил 02 </w:t>
            </w:r>
            <w:hyperlink r:id="rId12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Украина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II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Инструменты стоматологические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Вращающиеся инструменты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Боры стальные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Боры твердосплавные (карбидные,           </w:t>
            </w:r>
            <w:r w:rsidRPr="000E374C">
              <w:rPr>
                <w:rFonts w:ascii="Courier New" w:hAnsi="Courier New" w:cs="Courier New"/>
                <w:sz w:val="20"/>
                <w:szCs w:val="20"/>
              </w:rPr>
              <w:br/>
            </w:r>
            <w:proofErr w:type="gramStart"/>
            <w:r w:rsidRPr="000E374C">
              <w:rPr>
                <w:rFonts w:ascii="Courier New" w:hAnsi="Courier New" w:cs="Courier New"/>
                <w:sz w:val="20"/>
                <w:szCs w:val="20"/>
              </w:rPr>
              <w:t>карбид-вольфрамовые</w:t>
            </w:r>
            <w:proofErr w:type="gramEnd"/>
            <w:r w:rsidRPr="000E374C">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Боры алмазные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Боры корневые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Боры корневые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Головки абразивные (по фасонам) </w:t>
            </w:r>
            <w:hyperlink r:id="rId12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Диски алмазные стоматологические </w:t>
            </w:r>
            <w:hyperlink r:id="rId129"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Дискодержатели </w:t>
            </w:r>
            <w:hyperlink r:id="rId130"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Круги карборундовые и эластические для    </w:t>
            </w:r>
            <w:r w:rsidRPr="000E374C">
              <w:rPr>
                <w:rFonts w:ascii="Courier New" w:hAnsi="Courier New" w:cs="Courier New"/>
                <w:sz w:val="20"/>
                <w:szCs w:val="20"/>
              </w:rPr>
              <w:br/>
              <w:t xml:space="preserve">бормашин </w:t>
            </w:r>
            <w:hyperlink r:id="rId131"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Финиры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Фрезы зуботехнические </w:t>
            </w:r>
            <w:hyperlink r:id="rId132"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Инструменты для обработки корневых каналов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Бурав корневой, напильник корневой, типы  </w:t>
            </w:r>
            <w:r w:rsidRPr="000E374C">
              <w:rPr>
                <w:rFonts w:ascii="Courier New" w:hAnsi="Courier New" w:cs="Courier New"/>
                <w:sz w:val="20"/>
                <w:szCs w:val="20"/>
              </w:rPr>
              <w:br/>
              <w:t xml:space="preserve">"Н", "К" (упаковка, 50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Дрильборы (ручные, машинные),             </w:t>
            </w:r>
            <w:r w:rsidRPr="000E374C">
              <w:rPr>
                <w:rFonts w:ascii="Courier New" w:hAnsi="Courier New" w:cs="Courier New"/>
                <w:sz w:val="20"/>
                <w:szCs w:val="20"/>
              </w:rPr>
              <w:br/>
              <w:t>каналорасширители "КР3" (упаковка, 50 шт.)</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Игла корневая (упаковка, 500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Инструменты для извлечения                </w:t>
            </w:r>
            <w:r w:rsidRPr="000E374C">
              <w:rPr>
                <w:rFonts w:ascii="Courier New" w:hAnsi="Courier New" w:cs="Courier New"/>
                <w:sz w:val="20"/>
                <w:szCs w:val="20"/>
              </w:rPr>
              <w:br/>
              <w:t xml:space="preserve">инородного тела из канала корня зуба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Каналонаполнители (упаковка, 50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Пульпоэкстракторы (</w:t>
            </w:r>
            <w:proofErr w:type="gramStart"/>
            <w:r w:rsidRPr="000E374C">
              <w:rPr>
                <w:rFonts w:ascii="Courier New" w:hAnsi="Courier New" w:cs="Courier New"/>
                <w:sz w:val="20"/>
                <w:szCs w:val="20"/>
              </w:rPr>
              <w:t>короткие</w:t>
            </w:r>
            <w:proofErr w:type="gramEnd"/>
            <w:r w:rsidRPr="000E374C">
              <w:rPr>
                <w:rFonts w:ascii="Courier New" w:hAnsi="Courier New" w:cs="Courier New"/>
                <w:sz w:val="20"/>
                <w:szCs w:val="20"/>
              </w:rPr>
              <w:t xml:space="preserve">, длинные)     </w:t>
            </w:r>
            <w:r w:rsidRPr="000E374C">
              <w:rPr>
                <w:rFonts w:ascii="Courier New" w:hAnsi="Courier New" w:cs="Courier New"/>
                <w:sz w:val="20"/>
                <w:szCs w:val="20"/>
              </w:rPr>
              <w:br/>
              <w:t xml:space="preserve">(упаковка, 50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Наборы инструментов эндодонтических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Ni-Ti files   </w:t>
            </w:r>
            <w:r w:rsidRPr="000E374C">
              <w:rPr>
                <w:rFonts w:ascii="Courier New" w:hAnsi="Courier New" w:cs="Courier New"/>
                <w:sz w:val="20"/>
                <w:szCs w:val="20"/>
              </w:rPr>
              <w:br/>
              <w:t xml:space="preserve">(Ni-Ti-Flex files) (упаковка,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Эндодонтические инструменты никел</w:t>
            </w:r>
            <w:proofErr w:type="gramStart"/>
            <w:r w:rsidRPr="000E374C">
              <w:rPr>
                <w:rFonts w:ascii="Courier New" w:hAnsi="Courier New" w:cs="Courier New"/>
                <w:sz w:val="20"/>
                <w:szCs w:val="20"/>
              </w:rPr>
              <w:t>ь-</w:t>
            </w:r>
            <w:proofErr w:type="gramEnd"/>
            <w:r w:rsidRPr="000E374C">
              <w:rPr>
                <w:rFonts w:ascii="Courier New" w:hAnsi="Courier New" w:cs="Courier New"/>
                <w:sz w:val="20"/>
                <w:szCs w:val="20"/>
              </w:rPr>
              <w:t xml:space="preserve">       </w:t>
            </w:r>
            <w:r w:rsidRPr="000E374C">
              <w:rPr>
                <w:rFonts w:ascii="Courier New" w:hAnsi="Courier New" w:cs="Courier New"/>
                <w:sz w:val="20"/>
                <w:szCs w:val="20"/>
              </w:rPr>
              <w:br/>
              <w:t xml:space="preserve">титановые вращающиеся (K3-files, Quantec, </w:t>
            </w:r>
            <w:r w:rsidRPr="000E374C">
              <w:rPr>
                <w:rFonts w:ascii="Courier New" w:hAnsi="Courier New" w:cs="Courier New"/>
                <w:sz w:val="20"/>
                <w:szCs w:val="20"/>
              </w:rPr>
              <w:br/>
              <w:t xml:space="preserve">Flex Master, C-Pilot, Orifice Opener,     </w:t>
            </w:r>
            <w:r w:rsidRPr="000E374C">
              <w:rPr>
                <w:rFonts w:ascii="Courier New" w:hAnsi="Courier New" w:cs="Courier New"/>
                <w:sz w:val="20"/>
                <w:szCs w:val="20"/>
              </w:rPr>
              <w:br/>
              <w:t xml:space="preserve">Protaper, M-Two) (упаковка: 4 - 6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H-Files       </w:t>
            </w:r>
            <w:r w:rsidRPr="000E374C">
              <w:rPr>
                <w:rFonts w:ascii="Courier New" w:hAnsi="Courier New" w:cs="Courier New"/>
                <w:sz w:val="20"/>
                <w:szCs w:val="20"/>
              </w:rPr>
              <w:br/>
              <w:t xml:space="preserve">(Sec-O-Files, Engine, O-Files, H-File)    </w:t>
            </w:r>
            <w:r w:rsidRPr="000E374C">
              <w:rPr>
                <w:rFonts w:ascii="Courier New" w:hAnsi="Courier New" w:cs="Courier New"/>
                <w:sz w:val="20"/>
                <w:szCs w:val="20"/>
              </w:rPr>
              <w:br/>
              <w:t xml:space="preserve">(упаковка,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lang w:val="en-US"/>
              </w:rPr>
            </w:pPr>
            <w:r w:rsidRPr="000E374C">
              <w:rPr>
                <w:rFonts w:ascii="Courier New" w:hAnsi="Courier New" w:cs="Courier New"/>
                <w:sz w:val="20"/>
                <w:szCs w:val="20"/>
              </w:rPr>
              <w:t>Эндодонтические</w:t>
            </w:r>
            <w:r w:rsidRPr="000E374C">
              <w:rPr>
                <w:rFonts w:ascii="Courier New" w:hAnsi="Courier New" w:cs="Courier New"/>
                <w:sz w:val="20"/>
                <w:szCs w:val="20"/>
                <w:lang w:val="en-US"/>
              </w:rPr>
              <w:t xml:space="preserve"> </w:t>
            </w:r>
            <w:r w:rsidRPr="000E374C">
              <w:rPr>
                <w:rFonts w:ascii="Courier New" w:hAnsi="Courier New" w:cs="Courier New"/>
                <w:sz w:val="20"/>
                <w:szCs w:val="20"/>
              </w:rPr>
              <w:t>инструменты</w:t>
            </w:r>
            <w:r w:rsidRPr="000E374C">
              <w:rPr>
                <w:rFonts w:ascii="Courier New" w:hAnsi="Courier New" w:cs="Courier New"/>
                <w:sz w:val="20"/>
                <w:szCs w:val="20"/>
                <w:lang w:val="en-US"/>
              </w:rPr>
              <w:t xml:space="preserve"> K-Reamers     </w:t>
            </w:r>
            <w:r w:rsidRPr="000E374C">
              <w:rPr>
                <w:rFonts w:ascii="Courier New" w:hAnsi="Courier New" w:cs="Courier New"/>
                <w:sz w:val="20"/>
                <w:szCs w:val="20"/>
                <w:lang w:val="en-US"/>
              </w:rPr>
              <w:br/>
              <w:t xml:space="preserve">(K-Flexoreamers, Engine Reamers, Super    </w:t>
            </w:r>
            <w:r w:rsidRPr="000E374C">
              <w:rPr>
                <w:rFonts w:ascii="Courier New" w:hAnsi="Courier New" w:cs="Courier New"/>
                <w:sz w:val="20"/>
                <w:szCs w:val="20"/>
                <w:lang w:val="en-US"/>
              </w:rPr>
              <w:br/>
              <w:t xml:space="preserve">Files, Peeso Reamers, Apical Reamers,     </w:t>
            </w:r>
            <w:r w:rsidRPr="000E374C">
              <w:rPr>
                <w:rFonts w:ascii="Courier New" w:hAnsi="Courier New" w:cs="Courier New"/>
                <w:sz w:val="20"/>
                <w:szCs w:val="20"/>
                <w:lang w:val="en-US"/>
              </w:rPr>
              <w:br/>
              <w:t>N-files) (</w:t>
            </w:r>
            <w:r w:rsidRPr="000E374C">
              <w:rPr>
                <w:rFonts w:ascii="Courier New" w:hAnsi="Courier New" w:cs="Courier New"/>
                <w:sz w:val="20"/>
                <w:szCs w:val="20"/>
              </w:rPr>
              <w:t>упаковка</w:t>
            </w:r>
            <w:r w:rsidRPr="000E374C">
              <w:rPr>
                <w:rFonts w:ascii="Courier New" w:hAnsi="Courier New" w:cs="Courier New"/>
                <w:sz w:val="20"/>
                <w:szCs w:val="20"/>
                <w:lang w:val="en-US"/>
              </w:rPr>
              <w:t xml:space="preserve">, 6 </w:t>
            </w:r>
            <w:r w:rsidRPr="000E374C">
              <w:rPr>
                <w:rFonts w:ascii="Courier New" w:hAnsi="Courier New" w:cs="Courier New"/>
                <w:sz w:val="20"/>
                <w:szCs w:val="20"/>
              </w:rPr>
              <w:t>шт</w:t>
            </w:r>
            <w:r w:rsidRPr="000E374C">
              <w:rPr>
                <w:rFonts w:ascii="Courier New" w:hAnsi="Courier New" w:cs="Courier New"/>
                <w:sz w:val="20"/>
                <w:szCs w:val="20"/>
                <w:lang w:val="en-US"/>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w:t>
            </w:r>
            <w:proofErr w:type="gramStart"/>
            <w:r w:rsidRPr="000E374C">
              <w:rPr>
                <w:rFonts w:ascii="Courier New" w:hAnsi="Courier New" w:cs="Courier New"/>
                <w:sz w:val="20"/>
                <w:szCs w:val="20"/>
              </w:rPr>
              <w:t>К</w:t>
            </w:r>
            <w:proofErr w:type="gramEnd"/>
            <w:r w:rsidRPr="000E374C">
              <w:rPr>
                <w:rFonts w:ascii="Courier New" w:hAnsi="Courier New" w:cs="Courier New"/>
                <w:sz w:val="20"/>
                <w:szCs w:val="20"/>
              </w:rPr>
              <w:t xml:space="preserve">-Files       </w:t>
            </w:r>
            <w:r w:rsidRPr="000E374C">
              <w:rPr>
                <w:rFonts w:ascii="Courier New" w:hAnsi="Courier New" w:cs="Courier New"/>
                <w:sz w:val="20"/>
                <w:szCs w:val="20"/>
              </w:rPr>
              <w:br/>
              <w:t xml:space="preserve">(К-Flexofiles, K-Flex, K-Triple Files)    </w:t>
            </w:r>
            <w:r w:rsidRPr="000E374C">
              <w:rPr>
                <w:rFonts w:ascii="Courier New" w:hAnsi="Courier New" w:cs="Courier New"/>
                <w:sz w:val="20"/>
                <w:szCs w:val="20"/>
              </w:rPr>
              <w:br/>
              <w:t xml:space="preserve">(упаковка,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Pathfinder,   </w:t>
            </w:r>
            <w:r w:rsidRPr="000E374C">
              <w:rPr>
                <w:rFonts w:ascii="Courier New" w:hAnsi="Courier New" w:cs="Courier New"/>
                <w:sz w:val="20"/>
                <w:szCs w:val="20"/>
              </w:rPr>
              <w:br/>
              <w:t xml:space="preserve">Pathfinder CS (упаковка,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Files         </w:t>
            </w:r>
            <w:r w:rsidRPr="000E374C">
              <w:rPr>
                <w:rFonts w:ascii="Courier New" w:hAnsi="Courier New" w:cs="Courier New"/>
                <w:sz w:val="20"/>
                <w:szCs w:val="20"/>
              </w:rPr>
              <w:br/>
              <w:t xml:space="preserve">(упаковка,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2.15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lang w:val="en-US"/>
              </w:rPr>
            </w:pPr>
            <w:r w:rsidRPr="000E374C">
              <w:rPr>
                <w:rFonts w:ascii="Courier New" w:hAnsi="Courier New" w:cs="Courier New"/>
                <w:sz w:val="20"/>
                <w:szCs w:val="20"/>
              </w:rPr>
              <w:t>Эндодонтические</w:t>
            </w:r>
            <w:r w:rsidRPr="000E374C">
              <w:rPr>
                <w:rFonts w:ascii="Courier New" w:hAnsi="Courier New" w:cs="Courier New"/>
                <w:sz w:val="20"/>
                <w:szCs w:val="20"/>
                <w:lang w:val="en-US"/>
              </w:rPr>
              <w:t xml:space="preserve"> </w:t>
            </w:r>
            <w:r w:rsidRPr="000E374C">
              <w:rPr>
                <w:rFonts w:ascii="Courier New" w:hAnsi="Courier New" w:cs="Courier New"/>
                <w:sz w:val="20"/>
                <w:szCs w:val="20"/>
              </w:rPr>
              <w:t>инструменты</w:t>
            </w:r>
            <w:r w:rsidRPr="000E374C">
              <w:rPr>
                <w:rFonts w:ascii="Courier New" w:hAnsi="Courier New" w:cs="Courier New"/>
                <w:sz w:val="20"/>
                <w:szCs w:val="20"/>
                <w:lang w:val="en-US"/>
              </w:rPr>
              <w:t xml:space="preserve"> Paste Fillers </w:t>
            </w:r>
            <w:r w:rsidRPr="000E374C">
              <w:rPr>
                <w:rFonts w:ascii="Courier New" w:hAnsi="Courier New" w:cs="Courier New"/>
                <w:sz w:val="20"/>
                <w:szCs w:val="20"/>
                <w:lang w:val="en-US"/>
              </w:rPr>
              <w:br/>
              <w:t xml:space="preserve">(Paste Carriers, Lentulo, Handy Lentulo)  </w:t>
            </w:r>
            <w:r w:rsidRPr="000E374C">
              <w:rPr>
                <w:rFonts w:ascii="Courier New" w:hAnsi="Courier New" w:cs="Courier New"/>
                <w:sz w:val="20"/>
                <w:szCs w:val="20"/>
                <w:lang w:val="en-US"/>
              </w:rPr>
              <w:br/>
              <w:t>(</w:t>
            </w:r>
            <w:r w:rsidRPr="000E374C">
              <w:rPr>
                <w:rFonts w:ascii="Courier New" w:hAnsi="Courier New" w:cs="Courier New"/>
                <w:sz w:val="20"/>
                <w:szCs w:val="20"/>
              </w:rPr>
              <w:t>упаковка</w:t>
            </w:r>
            <w:r w:rsidRPr="000E374C">
              <w:rPr>
                <w:rFonts w:ascii="Courier New" w:hAnsi="Courier New" w:cs="Courier New"/>
                <w:sz w:val="20"/>
                <w:szCs w:val="20"/>
                <w:lang w:val="en-US"/>
              </w:rPr>
              <w:t xml:space="preserve">, 4 </w:t>
            </w:r>
            <w:r w:rsidRPr="000E374C">
              <w:rPr>
                <w:rFonts w:ascii="Courier New" w:hAnsi="Courier New" w:cs="Courier New"/>
                <w:sz w:val="20"/>
                <w:szCs w:val="20"/>
              </w:rPr>
              <w:t>шт</w:t>
            </w:r>
            <w:r w:rsidRPr="000E374C">
              <w:rPr>
                <w:rFonts w:ascii="Courier New" w:hAnsi="Courier New" w:cs="Courier New"/>
                <w:sz w:val="20"/>
                <w:szCs w:val="20"/>
                <w:lang w:val="en-US"/>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lang w:val="en-US"/>
              </w:rPr>
            </w:pPr>
            <w:r w:rsidRPr="000E374C">
              <w:rPr>
                <w:rFonts w:ascii="Courier New" w:hAnsi="Courier New" w:cs="Courier New"/>
                <w:sz w:val="20"/>
                <w:szCs w:val="20"/>
              </w:rPr>
              <w:t>Эндодонтические</w:t>
            </w:r>
            <w:r w:rsidRPr="000E374C">
              <w:rPr>
                <w:rFonts w:ascii="Courier New" w:hAnsi="Courier New" w:cs="Courier New"/>
                <w:sz w:val="20"/>
                <w:szCs w:val="20"/>
                <w:lang w:val="en-US"/>
              </w:rPr>
              <w:t xml:space="preserve"> </w:t>
            </w:r>
            <w:r w:rsidRPr="000E374C">
              <w:rPr>
                <w:rFonts w:ascii="Courier New" w:hAnsi="Courier New" w:cs="Courier New"/>
                <w:sz w:val="20"/>
                <w:szCs w:val="20"/>
              </w:rPr>
              <w:t>инструменты</w:t>
            </w:r>
            <w:r w:rsidRPr="000E374C">
              <w:rPr>
                <w:rFonts w:ascii="Courier New" w:hAnsi="Courier New" w:cs="Courier New"/>
                <w:sz w:val="20"/>
                <w:szCs w:val="20"/>
                <w:lang w:val="en-US"/>
              </w:rPr>
              <w:t xml:space="preserve"> Spreaders,    </w:t>
            </w:r>
            <w:r w:rsidRPr="000E374C">
              <w:rPr>
                <w:rFonts w:ascii="Courier New" w:hAnsi="Courier New" w:cs="Courier New"/>
                <w:sz w:val="20"/>
                <w:szCs w:val="20"/>
                <w:lang w:val="en-US"/>
              </w:rPr>
              <w:br/>
              <w:t xml:space="preserve">Pluggers (Gutta Condenser, Finder         </w:t>
            </w:r>
            <w:r w:rsidRPr="000E374C">
              <w:rPr>
                <w:rFonts w:ascii="Courier New" w:hAnsi="Courier New" w:cs="Courier New"/>
                <w:sz w:val="20"/>
                <w:szCs w:val="20"/>
                <w:lang w:val="en-US"/>
              </w:rPr>
              <w:br/>
              <w:t xml:space="preserve">Pluggers, Spreador A, Plugger B,          </w:t>
            </w:r>
            <w:r w:rsidRPr="000E374C">
              <w:rPr>
                <w:rFonts w:ascii="Courier New" w:hAnsi="Courier New" w:cs="Courier New"/>
                <w:sz w:val="20"/>
                <w:szCs w:val="20"/>
                <w:lang w:val="en-US"/>
              </w:rPr>
              <w:br/>
              <w:t>Heat-Carrier Pluggers) (</w:t>
            </w:r>
            <w:r w:rsidRPr="000E374C">
              <w:rPr>
                <w:rFonts w:ascii="Courier New" w:hAnsi="Courier New" w:cs="Courier New"/>
                <w:sz w:val="20"/>
                <w:szCs w:val="20"/>
              </w:rPr>
              <w:t>упаковка</w:t>
            </w:r>
            <w:r w:rsidRPr="000E374C">
              <w:rPr>
                <w:rFonts w:ascii="Courier New" w:hAnsi="Courier New" w:cs="Courier New"/>
                <w:sz w:val="20"/>
                <w:szCs w:val="20"/>
                <w:lang w:val="en-US"/>
              </w:rPr>
              <w:t xml:space="preserve">, 6 </w:t>
            </w:r>
            <w:r w:rsidRPr="000E374C">
              <w:rPr>
                <w:rFonts w:ascii="Courier New" w:hAnsi="Courier New" w:cs="Courier New"/>
                <w:sz w:val="20"/>
                <w:szCs w:val="20"/>
              </w:rPr>
              <w:t>шт</w:t>
            </w:r>
            <w:r w:rsidRPr="000E374C">
              <w:rPr>
                <w:rFonts w:ascii="Courier New" w:hAnsi="Courier New" w:cs="Courier New"/>
                <w:sz w:val="20"/>
                <w:szCs w:val="20"/>
                <w:lang w:val="en-US"/>
              </w:rPr>
              <w:t xml:space="preserve">.)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Barbed        </w:t>
            </w:r>
            <w:r w:rsidRPr="000E374C">
              <w:rPr>
                <w:rFonts w:ascii="Courier New" w:hAnsi="Courier New" w:cs="Courier New"/>
                <w:sz w:val="20"/>
                <w:szCs w:val="20"/>
              </w:rPr>
              <w:br/>
              <w:t>Broaches, Nerve needle (упаковка: 10 -  30</w:t>
            </w:r>
            <w:r w:rsidRPr="000E374C">
              <w:rPr>
                <w:rFonts w:ascii="Courier New" w:hAnsi="Courier New" w:cs="Courier New"/>
                <w:sz w:val="20"/>
                <w:szCs w:val="20"/>
              </w:rPr>
              <w:br/>
              <w:t xml:space="preserve">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Эндодонтические инструменты серии Golden  </w:t>
            </w:r>
            <w:r w:rsidRPr="000E374C">
              <w:rPr>
                <w:rFonts w:ascii="Courier New" w:hAnsi="Courier New" w:cs="Courier New"/>
                <w:sz w:val="20"/>
                <w:szCs w:val="20"/>
              </w:rPr>
              <w:br/>
              <w:t xml:space="preserve">Medium (упаковка, 6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Инструменты стоматологические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Бюгель </w:t>
            </w:r>
            <w:hyperlink r:id="rId133"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Артикулятор </w:t>
            </w:r>
            <w:hyperlink r:id="rId134"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Гладилка серповидная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Зеркало стоматологическое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Зеркало стоматологическое (с ручкой)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Зонд зубной (стоматологический) (угловой, </w:t>
            </w:r>
            <w:r w:rsidRPr="000E374C">
              <w:rPr>
                <w:rFonts w:ascii="Courier New" w:hAnsi="Courier New" w:cs="Courier New"/>
                <w:sz w:val="20"/>
                <w:szCs w:val="20"/>
              </w:rPr>
              <w:br/>
              <w:t xml:space="preserve">штыковидный, градуированный,              </w:t>
            </w:r>
            <w:r w:rsidRPr="000E374C">
              <w:rPr>
                <w:rFonts w:ascii="Courier New" w:hAnsi="Courier New" w:cs="Courier New"/>
                <w:sz w:val="20"/>
                <w:szCs w:val="20"/>
              </w:rPr>
              <w:br/>
              <w:t xml:space="preserve">пародонтологический)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Колба резиновая </w:t>
            </w:r>
            <w:hyperlink r:id="rId135"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Коронкосниматель </w:t>
            </w:r>
            <w:hyperlink r:id="rId136"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Кюветы зуботехнические </w:t>
            </w:r>
            <w:hyperlink r:id="rId13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Лента бандажная стальная </w:t>
            </w:r>
            <w:hyperlink r:id="rId13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Ложки слепочные </w:t>
            </w:r>
            <w:hyperlink r:id="rId139"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Лоток для инструментов (почкообразный,    </w:t>
            </w:r>
            <w:r w:rsidRPr="000E374C">
              <w:rPr>
                <w:rFonts w:ascii="Courier New" w:hAnsi="Courier New" w:cs="Courier New"/>
                <w:sz w:val="20"/>
                <w:szCs w:val="20"/>
              </w:rPr>
              <w:br/>
              <w:t xml:space="preserve">прямоугольный)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Матрицедержатели (Тоффльмайера, Super Mat,</w:t>
            </w:r>
            <w:r w:rsidRPr="000E374C">
              <w:rPr>
                <w:rFonts w:ascii="Courier New" w:hAnsi="Courier New" w:cs="Courier New"/>
                <w:sz w:val="20"/>
                <w:szCs w:val="20"/>
              </w:rPr>
              <w:br/>
              <w:t xml:space="preserve">секционные)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Молоток зуботехнический </w:t>
            </w:r>
            <w:hyperlink r:id="rId140"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стоматологических инструментов (для </w:t>
            </w:r>
            <w:r w:rsidRPr="000E374C">
              <w:rPr>
                <w:rFonts w:ascii="Courier New" w:hAnsi="Courier New" w:cs="Courier New"/>
                <w:sz w:val="20"/>
                <w:szCs w:val="20"/>
              </w:rPr>
              <w:br/>
              <w:t xml:space="preserve">осмотра, пломбирования,                   </w:t>
            </w:r>
            <w:r w:rsidRPr="000E374C">
              <w:rPr>
                <w:rFonts w:ascii="Courier New" w:hAnsi="Courier New" w:cs="Courier New"/>
                <w:sz w:val="20"/>
                <w:szCs w:val="20"/>
              </w:rPr>
              <w:br/>
              <w:t xml:space="preserve">пародонтологический)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стоматологических инструментов в    </w:t>
            </w:r>
            <w:r w:rsidRPr="000E374C">
              <w:rPr>
                <w:rFonts w:ascii="Courier New" w:hAnsi="Courier New" w:cs="Courier New"/>
                <w:sz w:val="20"/>
                <w:szCs w:val="20"/>
              </w:rPr>
              <w:br/>
              <w:t xml:space="preserve">стерилизаторе (лотке) (для осмотра,       </w:t>
            </w:r>
            <w:r w:rsidRPr="000E374C">
              <w:rPr>
                <w:rFonts w:ascii="Courier New" w:hAnsi="Courier New" w:cs="Courier New"/>
                <w:sz w:val="20"/>
                <w:szCs w:val="20"/>
              </w:rPr>
              <w:br/>
              <w:t xml:space="preserve">пломбирования, пародонтологический)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инструментов для удаления зубных    </w:t>
            </w:r>
            <w:r w:rsidRPr="000E374C">
              <w:rPr>
                <w:rFonts w:ascii="Courier New" w:hAnsi="Courier New" w:cs="Courier New"/>
                <w:sz w:val="20"/>
                <w:szCs w:val="20"/>
              </w:rPr>
              <w:br/>
              <w:t xml:space="preserve">отложений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Наковальня зуботехническая </w:t>
            </w:r>
            <w:hyperlink r:id="rId141"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Напильники, надфели </w:t>
            </w:r>
            <w:hyperlink r:id="rId142"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Насадки устрой</w:t>
            </w:r>
            <w:proofErr w:type="gramStart"/>
            <w:r w:rsidRPr="000E374C">
              <w:rPr>
                <w:rFonts w:ascii="Courier New" w:hAnsi="Courier New" w:cs="Courier New"/>
                <w:sz w:val="20"/>
                <w:szCs w:val="20"/>
              </w:rPr>
              <w:t>ств дл</w:t>
            </w:r>
            <w:proofErr w:type="gramEnd"/>
            <w:r w:rsidRPr="000E374C">
              <w:rPr>
                <w:rFonts w:ascii="Courier New" w:hAnsi="Courier New" w:cs="Courier New"/>
                <w:sz w:val="20"/>
                <w:szCs w:val="20"/>
              </w:rPr>
              <w:t xml:space="preserve">я удаления зубных     </w:t>
            </w:r>
            <w:r w:rsidRPr="000E374C">
              <w:rPr>
                <w:rFonts w:ascii="Courier New" w:hAnsi="Courier New" w:cs="Courier New"/>
                <w:sz w:val="20"/>
                <w:szCs w:val="20"/>
              </w:rPr>
              <w:br/>
              <w:t xml:space="preserve">отложений (скейлеров)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Нож для гипса </w:t>
            </w:r>
            <w:hyperlink r:id="rId143"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Ножницы для металла </w:t>
            </w:r>
            <w:hyperlink r:id="rId144"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Окклюдатор </w:t>
            </w:r>
            <w:hyperlink r:id="rId145"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Пинцет зубной (стоматологический)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Плоскогубцы, круглогубцы </w:t>
            </w:r>
            <w:hyperlink r:id="rId146"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Роторасширитель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Щипцы клювовидные </w:t>
            </w:r>
            <w:hyperlink r:id="rId14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Щипцы крампонные </w:t>
            </w:r>
            <w:hyperlink r:id="rId14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Шпатель для замешивания гипса </w:t>
            </w:r>
            <w:hyperlink r:id="rId149"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3.30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Шпатель для замешивания цемента           </w:t>
            </w:r>
            <w:r w:rsidRPr="000E374C">
              <w:rPr>
                <w:rFonts w:ascii="Courier New" w:hAnsi="Courier New" w:cs="Courier New"/>
                <w:sz w:val="20"/>
                <w:szCs w:val="20"/>
              </w:rPr>
              <w:br/>
              <w:t xml:space="preserve">(стоматологический)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Шпатель зуботехнический </w:t>
            </w:r>
            <w:hyperlink r:id="rId150"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Шприц с иглами для промывания корневых    </w:t>
            </w:r>
            <w:r w:rsidRPr="000E374C">
              <w:rPr>
                <w:rFonts w:ascii="Courier New" w:hAnsi="Courier New" w:cs="Courier New"/>
                <w:sz w:val="20"/>
                <w:szCs w:val="20"/>
              </w:rPr>
              <w:br/>
              <w:t xml:space="preserve">каналов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Штопфер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Штопфер-гладилка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Экскаватор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Языкодержатель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стоматологический для          </w:t>
            </w:r>
            <w:r w:rsidRPr="000E374C">
              <w:rPr>
                <w:rFonts w:ascii="Courier New" w:hAnsi="Courier New" w:cs="Courier New"/>
                <w:sz w:val="20"/>
                <w:szCs w:val="20"/>
              </w:rPr>
              <w:br/>
              <w:t xml:space="preserve">микромоторов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стоматологический турбинный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Наконечник эндодонтический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3.40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Роторные группы к турбинным наконечникам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Вспомогательные инструменты для пломбирования зубов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Аппликаторы для нанесения адгезива        </w:t>
            </w:r>
            <w:r w:rsidRPr="000E374C">
              <w:rPr>
                <w:rFonts w:ascii="Courier New" w:hAnsi="Courier New" w:cs="Courier New"/>
                <w:sz w:val="20"/>
                <w:szCs w:val="20"/>
              </w:rPr>
              <w:br/>
              <w:t xml:space="preserve">(микробраш) (упаковка: 50 - 100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Жгутики для фиксации матриц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Кисточки для нанесения адгезива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Колпачки для восстановления зубов         </w:t>
            </w:r>
            <w:r w:rsidRPr="000E374C">
              <w:rPr>
                <w:rFonts w:ascii="Courier New" w:hAnsi="Courier New" w:cs="Courier New"/>
                <w:sz w:val="20"/>
                <w:szCs w:val="20"/>
              </w:rPr>
              <w:br/>
              <w:t xml:space="preserve">полистирольные (прозрачные)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Клинья для фиксации матриц (деревянные,   </w:t>
            </w:r>
            <w:r w:rsidRPr="000E374C">
              <w:rPr>
                <w:rFonts w:ascii="Courier New" w:hAnsi="Courier New" w:cs="Courier New"/>
                <w:sz w:val="20"/>
                <w:szCs w:val="20"/>
              </w:rPr>
              <w:br/>
              <w:t xml:space="preserve">светопроводящие, адапт-клинья)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Матрицы контурные различных конфигураций  </w:t>
            </w:r>
            <w:r w:rsidRPr="000E374C">
              <w:rPr>
                <w:rFonts w:ascii="Courier New" w:hAnsi="Courier New" w:cs="Courier New"/>
                <w:sz w:val="20"/>
                <w:szCs w:val="20"/>
              </w:rPr>
              <w:br/>
              <w:t xml:space="preserve">(металлические, полистирольные,           </w:t>
            </w:r>
            <w:r w:rsidRPr="000E374C">
              <w:rPr>
                <w:rFonts w:ascii="Courier New" w:hAnsi="Courier New" w:cs="Courier New"/>
                <w:sz w:val="20"/>
                <w:szCs w:val="20"/>
              </w:rPr>
              <w:br/>
              <w:t xml:space="preserve">прозрачные)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Матрицы (стальные, пластиковые,           </w:t>
            </w:r>
            <w:r w:rsidRPr="000E374C">
              <w:rPr>
                <w:rFonts w:ascii="Courier New" w:hAnsi="Courier New" w:cs="Courier New"/>
                <w:sz w:val="20"/>
                <w:szCs w:val="20"/>
              </w:rPr>
              <w:br/>
              <w:t xml:space="preserve">полистирольные, самозатягивающиеся,       </w:t>
            </w:r>
            <w:r w:rsidRPr="000E374C">
              <w:rPr>
                <w:rFonts w:ascii="Courier New" w:hAnsi="Courier New" w:cs="Courier New"/>
                <w:sz w:val="20"/>
                <w:szCs w:val="20"/>
              </w:rPr>
              <w:br/>
              <w:t xml:space="preserve">секционные, целлулоидные, цервикальные,   </w:t>
            </w:r>
            <w:r w:rsidRPr="000E374C">
              <w:rPr>
                <w:rFonts w:ascii="Courier New" w:hAnsi="Courier New" w:cs="Courier New"/>
                <w:sz w:val="20"/>
                <w:szCs w:val="20"/>
              </w:rPr>
              <w:br/>
              <w:t xml:space="preserve">Stopstrip)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Матричная лента (металлическая,           </w:t>
            </w:r>
            <w:r w:rsidRPr="000E374C">
              <w:rPr>
                <w:rFonts w:ascii="Courier New" w:hAnsi="Courier New" w:cs="Courier New"/>
                <w:sz w:val="20"/>
                <w:szCs w:val="20"/>
              </w:rPr>
              <w:br/>
              <w:t xml:space="preserve">прозрачная, целлулоидная)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Пластинка стеклянная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Пластинки разделительные (металлические,  </w:t>
            </w:r>
            <w:r w:rsidRPr="000E374C">
              <w:rPr>
                <w:rFonts w:ascii="Courier New" w:hAnsi="Courier New" w:cs="Courier New"/>
                <w:sz w:val="20"/>
                <w:szCs w:val="20"/>
              </w:rPr>
              <w:br/>
              <w:t xml:space="preserve">пластиковые, целлулоидные)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Флоссы для фиксации матриц                </w:t>
            </w:r>
            <w:r w:rsidRPr="000E374C">
              <w:rPr>
                <w:rFonts w:ascii="Courier New" w:hAnsi="Courier New" w:cs="Courier New"/>
                <w:sz w:val="20"/>
                <w:szCs w:val="20"/>
              </w:rPr>
              <w:br/>
              <w:t xml:space="preserve">(Fixafloss и другие)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Чашка Петри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Шовный материал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Полировочный инструментарий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Головки шлифовальные стоматологические    </w:t>
            </w:r>
            <w:r w:rsidRPr="000E374C">
              <w:rPr>
                <w:rFonts w:ascii="Courier New" w:hAnsi="Courier New" w:cs="Courier New"/>
                <w:sz w:val="20"/>
                <w:szCs w:val="20"/>
              </w:rPr>
              <w:br/>
              <w:t xml:space="preserve">цветокодированные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Наборы для окончательной обработки пломб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Наборы дисков для шлифования и полировки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Полиры для углового наконечника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Полоски шлифовальные для снятия излишков  </w:t>
            </w:r>
            <w:r w:rsidRPr="000E374C">
              <w:rPr>
                <w:rFonts w:ascii="Courier New" w:hAnsi="Courier New" w:cs="Courier New"/>
                <w:sz w:val="20"/>
                <w:szCs w:val="20"/>
              </w:rPr>
              <w:br/>
              <w:t xml:space="preserve">материала, для предварительного           </w:t>
            </w:r>
            <w:r w:rsidRPr="000E374C">
              <w:rPr>
                <w:rFonts w:ascii="Courier New" w:hAnsi="Courier New" w:cs="Courier New"/>
                <w:sz w:val="20"/>
                <w:szCs w:val="20"/>
              </w:rPr>
              <w:br/>
              <w:t xml:space="preserve">шлифования, для окончательного шлифования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Пуховки </w:t>
            </w:r>
            <w:hyperlink r:id="rId151"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5.7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Щетки полировочные (профилактические, для </w:t>
            </w:r>
            <w:r w:rsidRPr="000E374C">
              <w:rPr>
                <w:rFonts w:ascii="Courier New" w:hAnsi="Courier New" w:cs="Courier New"/>
                <w:sz w:val="20"/>
                <w:szCs w:val="20"/>
              </w:rPr>
              <w:br/>
              <w:t xml:space="preserve">полировки пломб)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Щетки полировочные </w:t>
            </w:r>
            <w:hyperlink r:id="rId152"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Штрипсы абразивные (металлические,        </w:t>
            </w:r>
            <w:r w:rsidRPr="000E374C">
              <w:rPr>
                <w:rFonts w:ascii="Courier New" w:hAnsi="Courier New" w:cs="Courier New"/>
                <w:sz w:val="20"/>
                <w:szCs w:val="20"/>
              </w:rPr>
              <w:br/>
              <w:t xml:space="preserve">полистирольные)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Фильцы </w:t>
            </w:r>
            <w:hyperlink r:id="rId153"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Финиры для турбинного и углового          </w:t>
            </w:r>
            <w:r w:rsidRPr="000E374C">
              <w:rPr>
                <w:rFonts w:ascii="Courier New" w:hAnsi="Courier New" w:cs="Courier New"/>
                <w:sz w:val="20"/>
                <w:szCs w:val="20"/>
              </w:rPr>
              <w:br/>
              <w:t xml:space="preserve">наконечников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Инструментарий для удаления зубов и хирургических вмешательств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Долото стоматологическое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Иглодержатель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Иглы для карпульных шприцев (упаковка, 100</w:t>
            </w:r>
            <w:r w:rsidRPr="000E374C">
              <w:rPr>
                <w:rFonts w:ascii="Courier New" w:hAnsi="Courier New" w:cs="Courier New"/>
                <w:sz w:val="20"/>
                <w:szCs w:val="20"/>
              </w:rPr>
              <w:br/>
              <w:t xml:space="preserve">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Иглы хирургические (в т.ч. иглы с шовным  </w:t>
            </w:r>
            <w:r w:rsidRPr="000E374C">
              <w:rPr>
                <w:rFonts w:ascii="Courier New" w:hAnsi="Courier New" w:cs="Courier New"/>
                <w:sz w:val="20"/>
                <w:szCs w:val="20"/>
              </w:rPr>
              <w:br/>
              <w:t xml:space="preserve">материалом)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Зажимы бельевые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Зажим кровоостанавливающий (Москит,       </w:t>
            </w:r>
            <w:r w:rsidRPr="000E374C">
              <w:rPr>
                <w:rFonts w:ascii="Courier New" w:hAnsi="Courier New" w:cs="Courier New"/>
                <w:sz w:val="20"/>
                <w:szCs w:val="20"/>
              </w:rPr>
              <w:br/>
              <w:t xml:space="preserve">Кохера)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Корнцанг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Крючки Фарабефа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Кусачки костные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Лезвия одноразовые для скальпеля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Ложка кюретажная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Молоток с резиновой накладкой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щипцов ортодонтических </w:t>
            </w:r>
            <w:hyperlink r:id="rId154"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Насадки сменные для электрошпателя </w:t>
            </w:r>
            <w:hyperlink r:id="rId155"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Ножницы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Пинцет анатомический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Пинцет для постановки клиньев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Пинцет хирургический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Распатор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Ручка для скальпеля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Скальпели (в т.ч. одноразовые со сменными </w:t>
            </w:r>
            <w:r w:rsidRPr="000E374C">
              <w:rPr>
                <w:rFonts w:ascii="Courier New" w:hAnsi="Courier New" w:cs="Courier New"/>
                <w:sz w:val="20"/>
                <w:szCs w:val="20"/>
              </w:rPr>
              <w:br/>
              <w:t xml:space="preserve">лезвиями)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Шприцы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Шприц карпульный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Щипцы для удаления зубов верхних челюстей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Щипцы для удаления зубов нижней челюсти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Щипцы для удаления корней верхних челюстей</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Щипцы для удаления корней нижней челюсти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6.28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Элеваторы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Прочие инструменты, материалы, средства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Бумага артикуляционная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Бумага наждачная </w:t>
            </w:r>
            <w:hyperlink r:id="rId156"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Гибкий шланг для наконечников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Гипсоотстойник </w:t>
            </w:r>
            <w:hyperlink r:id="rId157"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Жгут кровоостанавливающий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Зажим для салфеток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Защитные очки (для фотополимеризационных  </w:t>
            </w:r>
            <w:r w:rsidRPr="000E374C">
              <w:rPr>
                <w:rFonts w:ascii="Courier New" w:hAnsi="Courier New" w:cs="Courier New"/>
                <w:sz w:val="20"/>
                <w:szCs w:val="20"/>
              </w:rPr>
              <w:br/>
              <w:t xml:space="preserve">устройств)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Зонд для </w:t>
            </w:r>
            <w:proofErr w:type="gramStart"/>
            <w:r w:rsidRPr="000E374C">
              <w:rPr>
                <w:rFonts w:ascii="Courier New" w:hAnsi="Courier New" w:cs="Courier New"/>
                <w:sz w:val="20"/>
                <w:szCs w:val="20"/>
              </w:rPr>
              <w:t>лазерного</w:t>
            </w:r>
            <w:proofErr w:type="gramEnd"/>
            <w:r w:rsidRPr="000E374C">
              <w:rPr>
                <w:rFonts w:ascii="Courier New" w:hAnsi="Courier New" w:cs="Courier New"/>
                <w:sz w:val="20"/>
                <w:szCs w:val="20"/>
              </w:rPr>
              <w:t xml:space="preserve"> допплеровского         </w:t>
            </w:r>
            <w:r w:rsidRPr="000E374C">
              <w:rPr>
                <w:rFonts w:ascii="Courier New" w:hAnsi="Courier New" w:cs="Courier New"/>
                <w:sz w:val="20"/>
                <w:szCs w:val="20"/>
              </w:rPr>
              <w:br/>
              <w:t xml:space="preserve">флоуриметра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Клеенка медицинская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Лампы галогенные (запасные, сменные)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Мешок Амбу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Пипетка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Пленка рентгеновская (дентальная, для     </w:t>
            </w:r>
            <w:r w:rsidRPr="000E374C">
              <w:rPr>
                <w:rFonts w:ascii="Courier New" w:hAnsi="Courier New" w:cs="Courier New"/>
                <w:sz w:val="20"/>
                <w:szCs w:val="20"/>
              </w:rPr>
              <w:br/>
              <w:t xml:space="preserve">ортопантомографов)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Проявитель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Система для внутривенных вливаний         </w:t>
            </w:r>
            <w:r w:rsidRPr="000E374C">
              <w:rPr>
                <w:rFonts w:ascii="Courier New" w:hAnsi="Courier New" w:cs="Courier New"/>
                <w:sz w:val="20"/>
                <w:szCs w:val="20"/>
              </w:rPr>
              <w:br/>
              <w:t xml:space="preserve">(одноразовая)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Термометр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Тонометр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Фиксаж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Часы песочные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Чашки пластмассовые </w:t>
            </w:r>
            <w:hyperlink r:id="rId158" w:history="1">
              <w:r w:rsidRPr="000E374C">
                <w:rPr>
                  <w:rFonts w:ascii="Courier New" w:hAnsi="Courier New" w:cs="Courier New"/>
                  <w:color w:val="0000FF"/>
                  <w:sz w:val="20"/>
                  <w:szCs w:val="20"/>
                </w:rPr>
                <w:t>&lt;*&gt;</w:t>
              </w:r>
            </w:hyperlink>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Электроды одноразовые десневые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Набор для онкоскрининга слизистой оболочки</w:t>
            </w:r>
            <w:r w:rsidRPr="000E374C">
              <w:rPr>
                <w:rFonts w:ascii="Courier New" w:hAnsi="Courier New" w:cs="Courier New"/>
                <w:sz w:val="20"/>
                <w:szCs w:val="20"/>
              </w:rPr>
              <w:br/>
              <w:t xml:space="preserve">полости рта ВизиЛайт Плюс (на 10          </w:t>
            </w:r>
            <w:r w:rsidRPr="000E374C">
              <w:rPr>
                <w:rFonts w:ascii="Courier New" w:hAnsi="Courier New" w:cs="Courier New"/>
                <w:sz w:val="20"/>
                <w:szCs w:val="20"/>
              </w:rPr>
              <w:br/>
              <w:t xml:space="preserve">пациентов)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Набор красителей ВизиЛайт Плюс (на 6      </w:t>
            </w:r>
            <w:r w:rsidRPr="000E374C">
              <w:rPr>
                <w:rFonts w:ascii="Courier New" w:hAnsi="Courier New" w:cs="Courier New"/>
                <w:sz w:val="20"/>
                <w:szCs w:val="20"/>
              </w:rPr>
              <w:br/>
              <w:t xml:space="preserve">пациентов)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Очки с фильтром ВизиЛайт Плюс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III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Лекарственные препараты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Адреналина гидрохлорид, 0,1% р-р (ампулы, </w:t>
            </w:r>
            <w:r w:rsidRPr="000E374C">
              <w:rPr>
                <w:rFonts w:ascii="Courier New" w:hAnsi="Courier New" w:cs="Courier New"/>
                <w:sz w:val="20"/>
                <w:szCs w:val="20"/>
              </w:rPr>
              <w:br/>
              <w:t xml:space="preserve">1 мл, N 5)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Альфакаин (картридж, 1,8 мл, N 10 - 50)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Аммиак, 10% р-р (флакон, 40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Анестезин, 300 мг (таблетки, N 10, 20)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Артикаин (картридж, 1,8 мл, N 10 - 100)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Испания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Ацикловир, 20,0 мг (таблетки, N 20); 5%   </w:t>
            </w:r>
            <w:r w:rsidRPr="000E374C">
              <w:rPr>
                <w:rFonts w:ascii="Courier New" w:hAnsi="Courier New" w:cs="Courier New"/>
                <w:sz w:val="20"/>
                <w:szCs w:val="20"/>
              </w:rPr>
              <w:br/>
              <w:t xml:space="preserve">мазь (туба: 5,0; 10,0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Бриллиантовый зеленый, 1% р-р (флакон 10  </w:t>
            </w:r>
            <w:r w:rsidRPr="000E374C">
              <w:rPr>
                <w:rFonts w:ascii="Courier New" w:hAnsi="Courier New" w:cs="Courier New"/>
                <w:sz w:val="20"/>
                <w:szCs w:val="20"/>
              </w:rPr>
              <w:br/>
              <w:t xml:space="preserve">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Биосед (ампулы, 1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Брилокаин (картридж, 1,7 - 1,8 мл, N 10 - </w:t>
            </w:r>
            <w:r w:rsidRPr="000E374C">
              <w:rPr>
                <w:rFonts w:ascii="Courier New" w:hAnsi="Courier New" w:cs="Courier New"/>
                <w:sz w:val="20"/>
                <w:szCs w:val="20"/>
              </w:rPr>
              <w:br/>
              <w:t xml:space="preserve">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Бупивакаин, 0,5% р-р (ампулы, 5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БФ-6 клей (туба, 15,0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Валокордин, капли (флакон: 20, 50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Валосердин, капли (флакон: 15, 20, 25, 30 </w:t>
            </w:r>
            <w:r w:rsidRPr="000E374C">
              <w:rPr>
                <w:rFonts w:ascii="Courier New" w:hAnsi="Courier New" w:cs="Courier New"/>
                <w:sz w:val="20"/>
                <w:szCs w:val="20"/>
              </w:rPr>
              <w:br/>
            </w:r>
            <w:r w:rsidRPr="000E374C">
              <w:rPr>
                <w:rFonts w:ascii="Courier New" w:hAnsi="Courier New" w:cs="Courier New"/>
                <w:sz w:val="20"/>
                <w:szCs w:val="20"/>
              </w:rPr>
              <w:lastRenderedPageBreak/>
              <w:t xml:space="preserve">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Россия                  </w:t>
            </w:r>
          </w:p>
        </w:tc>
      </w:tr>
      <w:tr w:rsidR="000E374C" w:rsidRPr="000E374C">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Гидрокортизон, 1%, 2,5% мазь              </w:t>
            </w:r>
            <w:r w:rsidRPr="000E374C">
              <w:rPr>
                <w:rFonts w:ascii="Courier New" w:hAnsi="Courier New" w:cs="Courier New"/>
                <w:sz w:val="20"/>
                <w:szCs w:val="20"/>
              </w:rPr>
              <w:br/>
              <w:t xml:space="preserve">(туба, 2,5 г); 0,5% мазь (туба:           </w:t>
            </w:r>
            <w:r w:rsidRPr="000E374C">
              <w:rPr>
                <w:rFonts w:ascii="Courier New" w:hAnsi="Courier New" w:cs="Courier New"/>
                <w:sz w:val="20"/>
                <w:szCs w:val="20"/>
              </w:rPr>
              <w:br/>
              <w:t xml:space="preserve">3,0, 10,0 г); суспензия для инъекций 125  </w:t>
            </w:r>
            <w:r w:rsidRPr="000E374C">
              <w:rPr>
                <w:rFonts w:ascii="Courier New" w:hAnsi="Courier New" w:cs="Courier New"/>
                <w:sz w:val="20"/>
                <w:szCs w:val="20"/>
              </w:rPr>
              <w:br/>
              <w:t xml:space="preserve">мг + 25 мг/5 мл (флакон)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Гипохлорит натрия, 3% р-р (флакон, 100 мл)</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Глюкоза, 5%, 10% р-р (флакон: 250, 500    </w:t>
            </w:r>
            <w:r w:rsidRPr="000E374C">
              <w:rPr>
                <w:rFonts w:ascii="Courier New" w:hAnsi="Courier New" w:cs="Courier New"/>
                <w:sz w:val="20"/>
                <w:szCs w:val="20"/>
              </w:rPr>
              <w:br/>
              <w:t xml:space="preserve">мл); р-р для инъекций 4,0 г (ампулы,      </w:t>
            </w:r>
            <w:r w:rsidRPr="000E374C">
              <w:rPr>
                <w:rFonts w:ascii="Courier New" w:hAnsi="Courier New" w:cs="Courier New"/>
                <w:sz w:val="20"/>
                <w:szCs w:val="20"/>
              </w:rPr>
              <w:br/>
              <w:t xml:space="preserve">10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Гемостатическая губка (пластины размером  </w:t>
            </w:r>
            <w:r w:rsidRPr="000E374C">
              <w:rPr>
                <w:rFonts w:ascii="Courier New" w:hAnsi="Courier New" w:cs="Courier New"/>
                <w:sz w:val="20"/>
                <w:szCs w:val="20"/>
              </w:rPr>
              <w:br/>
              <w:t xml:space="preserve">100 x 100 или 50 x 50 мм)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Дексамезатон, 500 мкг (таблетки, N 10, 20,</w:t>
            </w:r>
            <w:r w:rsidRPr="000E374C">
              <w:rPr>
                <w:rFonts w:ascii="Courier New" w:hAnsi="Courier New" w:cs="Courier New"/>
                <w:sz w:val="20"/>
                <w:szCs w:val="20"/>
              </w:rPr>
              <w:br/>
              <w:t xml:space="preserve">50 шт.); 0,4% р-р (ампулы, N 5, 25)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Дибазол, 0,5% р-р (ампулы, 1 мл, N 5,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Диоксидин, 5,0 мг/мл р-р (ампулы, 10 мл,  </w:t>
            </w:r>
            <w:r w:rsidRPr="000E374C">
              <w:rPr>
                <w:rFonts w:ascii="Courier New" w:hAnsi="Courier New" w:cs="Courier New"/>
                <w:sz w:val="20"/>
                <w:szCs w:val="20"/>
              </w:rPr>
              <w:br/>
              <w:t xml:space="preserve">N 10); 5% мазь (банка, 60,0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Жидкость для остановки кровотечения, р-р  </w:t>
            </w:r>
            <w:r w:rsidRPr="000E374C">
              <w:rPr>
                <w:rFonts w:ascii="Courier New" w:hAnsi="Courier New" w:cs="Courier New"/>
                <w:sz w:val="20"/>
                <w:szCs w:val="20"/>
              </w:rPr>
              <w:br/>
              <w:t xml:space="preserve">(флакон, 13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Зовиракс, 5% крем (туба, 5,0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Великобритания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Ируксол, мазь (туба, 30,0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Йод, 5% спиртовой р-р (флакон: 3, 10, 15, </w:t>
            </w:r>
            <w:r w:rsidRPr="000E374C">
              <w:rPr>
                <w:rFonts w:ascii="Courier New" w:hAnsi="Courier New" w:cs="Courier New"/>
                <w:sz w:val="20"/>
                <w:szCs w:val="20"/>
              </w:rPr>
              <w:br/>
              <w:t xml:space="preserve">25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Йодинол, р-р, 100,0 мг/100 мл (флакон, 100</w:t>
            </w:r>
            <w:r w:rsidRPr="000E374C">
              <w:rPr>
                <w:rFonts w:ascii="Courier New" w:hAnsi="Courier New" w:cs="Courier New"/>
                <w:sz w:val="20"/>
                <w:szCs w:val="20"/>
              </w:rPr>
              <w:br/>
              <w:t xml:space="preserve">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Йодоформ, порошок (флакон: 3,0; 5,0; 10,0;</w:t>
            </w:r>
            <w:r w:rsidRPr="000E374C">
              <w:rPr>
                <w:rFonts w:ascii="Courier New" w:hAnsi="Courier New" w:cs="Courier New"/>
                <w:sz w:val="20"/>
                <w:szCs w:val="20"/>
              </w:rPr>
              <w:br/>
              <w:t xml:space="preserve">20,0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Калия перманганат, порошок (флакон: 5,0;  </w:t>
            </w:r>
            <w:r w:rsidRPr="000E374C">
              <w:rPr>
                <w:rFonts w:ascii="Courier New" w:hAnsi="Courier New" w:cs="Courier New"/>
                <w:sz w:val="20"/>
                <w:szCs w:val="20"/>
              </w:rPr>
              <w:br/>
              <w:t xml:space="preserve">15,0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Кальция хлорид, 10% р-р (ампулы,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Кальция глюконат, 0,5 г (таблетки, N 10,  </w:t>
            </w:r>
            <w:r w:rsidRPr="000E374C">
              <w:rPr>
                <w:rFonts w:ascii="Courier New" w:hAnsi="Courier New" w:cs="Courier New"/>
                <w:sz w:val="20"/>
                <w:szCs w:val="20"/>
              </w:rPr>
              <w:br/>
              <w:t xml:space="preserve">20, 50)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roofErr w:type="gramStart"/>
            <w:r w:rsidRPr="000E374C">
              <w:rPr>
                <w:rFonts w:ascii="Courier New" w:hAnsi="Courier New" w:cs="Courier New"/>
                <w:sz w:val="20"/>
                <w:szCs w:val="20"/>
              </w:rPr>
              <w:t xml:space="preserve">Камистад (гель, 20,0 мг + 185,0 мг/г      </w:t>
            </w:r>
            <w:r w:rsidRPr="000E374C">
              <w:rPr>
                <w:rFonts w:ascii="Courier New" w:hAnsi="Courier New" w:cs="Courier New"/>
                <w:sz w:val="20"/>
                <w:szCs w:val="20"/>
              </w:rPr>
              <w:br/>
              <w:t xml:space="preserve">(туба, 10,0 г)                            </w:t>
            </w:r>
            <w:proofErr w:type="gramEnd"/>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Кандид, 1% р-р (флакон, 15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Капрамин (флакон, 30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Клотримазол, 1% мазь (туба, 20,0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Корвалол (капли) (флакон: 15, 25, 30, 40, </w:t>
            </w:r>
            <w:r w:rsidRPr="000E374C">
              <w:rPr>
                <w:rFonts w:ascii="Courier New" w:hAnsi="Courier New" w:cs="Courier New"/>
                <w:sz w:val="20"/>
                <w:szCs w:val="20"/>
              </w:rPr>
              <w:br/>
              <w:t xml:space="preserve">45, 50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Коргликон (коргликард) 0,06 % р-р (ампулы,</w:t>
            </w:r>
            <w:r w:rsidRPr="000E374C">
              <w:rPr>
                <w:rFonts w:ascii="Courier New" w:hAnsi="Courier New" w:cs="Courier New"/>
                <w:sz w:val="20"/>
                <w:szCs w:val="20"/>
              </w:rPr>
              <w:br/>
              <w:t xml:space="preserve">1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Кордиамин, 250 мг/мл, р-р (ампулы, 1 мл,  </w:t>
            </w:r>
            <w:r w:rsidRPr="000E374C">
              <w:rPr>
                <w:rFonts w:ascii="Courier New" w:hAnsi="Courier New" w:cs="Courier New"/>
                <w:sz w:val="20"/>
                <w:szCs w:val="20"/>
              </w:rPr>
              <w:br/>
              <w:t xml:space="preserve">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Кофеин, 20% р-р (ампулы, 1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Лазикс, р-р (ампулы, 2 мл, N 10, 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Левомиколь, мазь (туба, 40,0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Леворин, 500 тыс. </w:t>
            </w:r>
            <w:proofErr w:type="gramStart"/>
            <w:r w:rsidRPr="000E374C">
              <w:rPr>
                <w:rFonts w:ascii="Courier New" w:hAnsi="Courier New" w:cs="Courier New"/>
                <w:sz w:val="20"/>
                <w:szCs w:val="20"/>
              </w:rPr>
              <w:t>ЕД</w:t>
            </w:r>
            <w:proofErr w:type="gramEnd"/>
            <w:r w:rsidRPr="000E374C">
              <w:rPr>
                <w:rFonts w:ascii="Courier New" w:hAnsi="Courier New" w:cs="Courier New"/>
                <w:sz w:val="20"/>
                <w:szCs w:val="20"/>
              </w:rPr>
              <w:t xml:space="preserve">/г, мазь (туба, 30,0  </w:t>
            </w:r>
            <w:r w:rsidRPr="000E374C">
              <w:rPr>
                <w:rFonts w:ascii="Courier New" w:hAnsi="Courier New" w:cs="Courier New"/>
                <w:sz w:val="20"/>
                <w:szCs w:val="20"/>
              </w:rPr>
              <w:br/>
              <w:t xml:space="preserve">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Лидаза, 64 </w:t>
            </w:r>
            <w:proofErr w:type="gramStart"/>
            <w:r w:rsidRPr="000E374C">
              <w:rPr>
                <w:rFonts w:ascii="Courier New" w:hAnsi="Courier New" w:cs="Courier New"/>
                <w:sz w:val="20"/>
                <w:szCs w:val="20"/>
              </w:rPr>
              <w:t>ЕД</w:t>
            </w:r>
            <w:proofErr w:type="gramEnd"/>
            <w:r w:rsidRPr="000E374C">
              <w:rPr>
                <w:rFonts w:ascii="Courier New" w:hAnsi="Courier New" w:cs="Courier New"/>
                <w:sz w:val="20"/>
                <w:szCs w:val="20"/>
              </w:rPr>
              <w:t xml:space="preserve"> (флакон,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Лидокаина гидрохлорид, 2% р-р (ампулы, 2,0</w:t>
            </w:r>
            <w:r w:rsidRPr="000E374C">
              <w:rPr>
                <w:rFonts w:ascii="Courier New" w:hAnsi="Courier New" w:cs="Courier New"/>
                <w:sz w:val="20"/>
                <w:szCs w:val="20"/>
              </w:rPr>
              <w:br/>
              <w:t xml:space="preserve">мл, N 100); 10% р-р (ампулы, 2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Лидоксор, 15% гель (туба, 45,0 г); 15% р-р</w:t>
            </w:r>
            <w:r w:rsidRPr="000E374C">
              <w:rPr>
                <w:rFonts w:ascii="Courier New" w:hAnsi="Courier New" w:cs="Courier New"/>
                <w:sz w:val="20"/>
                <w:szCs w:val="20"/>
              </w:rPr>
              <w:br/>
              <w:t xml:space="preserve">(спрей, 30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Линкомицина гидрохлорид, 30% р-р, 600 мг/2</w:t>
            </w:r>
            <w:r w:rsidRPr="000E374C">
              <w:rPr>
                <w:rFonts w:ascii="Courier New" w:hAnsi="Courier New" w:cs="Courier New"/>
                <w:sz w:val="20"/>
                <w:szCs w:val="20"/>
              </w:rPr>
              <w:br/>
              <w:t xml:space="preserve">мл (ампулы, N 5,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Мезатон, 1,0% р-р для инъекций (ампулы, 1 </w:t>
            </w:r>
            <w:r w:rsidRPr="000E374C">
              <w:rPr>
                <w:rFonts w:ascii="Courier New" w:hAnsi="Courier New" w:cs="Courier New"/>
                <w:sz w:val="20"/>
                <w:szCs w:val="20"/>
              </w:rPr>
              <w:br/>
              <w:t xml:space="preserve">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Мепивакаин, р-р: 1%; 1,5%; 2%; 3%         </w:t>
            </w:r>
            <w:r w:rsidRPr="000E374C">
              <w:rPr>
                <w:rFonts w:ascii="Courier New" w:hAnsi="Courier New" w:cs="Courier New"/>
                <w:sz w:val="20"/>
                <w:szCs w:val="20"/>
              </w:rPr>
              <w:br/>
              <w:t xml:space="preserve">(картридж, 1,7 - 1,8 мл, N 10 - 100)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47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Метрогил-дента, гель 10 мг + 500 мкг/г    </w:t>
            </w:r>
            <w:r w:rsidRPr="000E374C">
              <w:rPr>
                <w:rFonts w:ascii="Courier New" w:hAnsi="Courier New" w:cs="Courier New"/>
                <w:sz w:val="20"/>
                <w:szCs w:val="20"/>
              </w:rPr>
              <w:br/>
              <w:t xml:space="preserve">(туба: 5,0; 20,0; 30,0; 50,0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Натрия хлорид, 0,9% р-р (флакон: 250, 500 </w:t>
            </w:r>
            <w:r w:rsidRPr="000E374C">
              <w:rPr>
                <w:rFonts w:ascii="Courier New" w:hAnsi="Courier New" w:cs="Courier New"/>
                <w:sz w:val="20"/>
                <w:szCs w:val="20"/>
              </w:rPr>
              <w:br/>
              <w:t xml:space="preserve">мл; флакон для инъекций, 10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Нистатин, 250000, 500000 </w:t>
            </w:r>
            <w:proofErr w:type="gramStart"/>
            <w:r w:rsidRPr="000E374C">
              <w:rPr>
                <w:rFonts w:ascii="Courier New" w:hAnsi="Courier New" w:cs="Courier New"/>
                <w:sz w:val="20"/>
                <w:szCs w:val="20"/>
              </w:rPr>
              <w:t>ЕД</w:t>
            </w:r>
            <w:proofErr w:type="gramEnd"/>
            <w:r w:rsidRPr="000E374C">
              <w:rPr>
                <w:rFonts w:ascii="Courier New" w:hAnsi="Courier New" w:cs="Courier New"/>
                <w:sz w:val="20"/>
                <w:szCs w:val="20"/>
              </w:rPr>
              <w:t xml:space="preserve"> (таблетки,    </w:t>
            </w:r>
            <w:r w:rsidRPr="000E374C">
              <w:rPr>
                <w:rFonts w:ascii="Courier New" w:hAnsi="Courier New" w:cs="Courier New"/>
                <w:sz w:val="20"/>
                <w:szCs w:val="20"/>
              </w:rPr>
              <w:br/>
              <w:t xml:space="preserve">N 20); мазь, 100000 ЕД/1,0 г (туба, 10,0  </w:t>
            </w:r>
            <w:r w:rsidRPr="000E374C">
              <w:rPr>
                <w:rFonts w:ascii="Courier New" w:hAnsi="Courier New" w:cs="Courier New"/>
                <w:sz w:val="20"/>
                <w:szCs w:val="20"/>
              </w:rPr>
              <w:br/>
              <w:t xml:space="preserve">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Нитроглицерин, 0,0029, 0,0052 г (таблетки,</w:t>
            </w:r>
            <w:r w:rsidRPr="000E374C">
              <w:rPr>
                <w:rFonts w:ascii="Courier New" w:hAnsi="Courier New" w:cs="Courier New"/>
                <w:sz w:val="20"/>
                <w:szCs w:val="20"/>
              </w:rPr>
              <w:br/>
              <w:t xml:space="preserve">N 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Новокаин, 0,25%, 0,5%, 1,0%, 2,0% р-р     </w:t>
            </w:r>
            <w:r w:rsidRPr="000E374C">
              <w:rPr>
                <w:rFonts w:ascii="Courier New" w:hAnsi="Courier New" w:cs="Courier New"/>
                <w:sz w:val="20"/>
                <w:szCs w:val="20"/>
              </w:rPr>
              <w:br/>
              <w:t xml:space="preserve">(ампулы: 1, 2, 5, 10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Но-шпа, 0,04 (таблетки, N 20, 60, 80,     </w:t>
            </w:r>
            <w:r w:rsidRPr="000E374C">
              <w:rPr>
                <w:rFonts w:ascii="Courier New" w:hAnsi="Courier New" w:cs="Courier New"/>
                <w:sz w:val="20"/>
                <w:szCs w:val="20"/>
              </w:rPr>
              <w:br/>
              <w:t xml:space="preserve">100); 2% р-р (ампулы, N 25)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Облепиховое масло 0,2 г (капсулы N 10, 50,</w:t>
            </w:r>
            <w:r w:rsidRPr="000E374C">
              <w:rPr>
                <w:rFonts w:ascii="Courier New" w:hAnsi="Courier New" w:cs="Courier New"/>
                <w:sz w:val="20"/>
                <w:szCs w:val="20"/>
              </w:rPr>
              <w:br/>
              <w:t xml:space="preserve">100); (флакон, 50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Оксолин, 0,25% мазь (туба, 30,0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Папаверина гидрохлорид, 0,04 г (таблетки  </w:t>
            </w:r>
            <w:r w:rsidRPr="000E374C">
              <w:rPr>
                <w:rFonts w:ascii="Courier New" w:hAnsi="Courier New" w:cs="Courier New"/>
                <w:sz w:val="20"/>
                <w:szCs w:val="20"/>
              </w:rPr>
              <w:br/>
              <w:t xml:space="preserve">N 10); 2% р-р (ампулы, 2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Перекись водорода, 3% р-р (флакон: 25, 40,</w:t>
            </w:r>
            <w:r w:rsidRPr="000E374C">
              <w:rPr>
                <w:rFonts w:ascii="Courier New" w:hAnsi="Courier New" w:cs="Courier New"/>
                <w:sz w:val="20"/>
                <w:szCs w:val="20"/>
              </w:rPr>
              <w:br/>
              <w:t xml:space="preserve">100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Преднизолон, р-р, 25 мг/мл (ампулы, 1 мл, </w:t>
            </w:r>
            <w:r w:rsidRPr="000E374C">
              <w:rPr>
                <w:rFonts w:ascii="Courier New" w:hAnsi="Courier New" w:cs="Courier New"/>
                <w:sz w:val="20"/>
                <w:szCs w:val="20"/>
              </w:rPr>
              <w:br/>
              <w:t xml:space="preserve">N 3, 5, 25, 50, 100 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Протаргол, 2% р-р (флакон, 10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Резорцин (порошок)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Ретинола ацетат, 3,44% масляный р-р       </w:t>
            </w:r>
            <w:r w:rsidRPr="000E374C">
              <w:rPr>
                <w:rFonts w:ascii="Courier New" w:hAnsi="Courier New" w:cs="Courier New"/>
                <w:sz w:val="20"/>
                <w:szCs w:val="20"/>
              </w:rPr>
              <w:br/>
              <w:t xml:space="preserve">(флакон: 5, 10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Ромазулан (флакон: 50, 100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Ротокан (флакон: 25, 50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Синтомицин, 1%, 5%, 10% линимент (туба,   </w:t>
            </w:r>
            <w:r w:rsidRPr="000E374C">
              <w:rPr>
                <w:rFonts w:ascii="Courier New" w:hAnsi="Courier New" w:cs="Courier New"/>
                <w:sz w:val="20"/>
                <w:szCs w:val="20"/>
              </w:rPr>
              <w:br/>
              <w:t xml:space="preserve">25,0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Септанест (картридж, 1,8 мл, N 10 - 50    </w:t>
            </w:r>
            <w:r w:rsidRPr="000E374C">
              <w:rPr>
                <w:rFonts w:ascii="Courier New" w:hAnsi="Courier New" w:cs="Courier New"/>
                <w:sz w:val="20"/>
                <w:szCs w:val="20"/>
              </w:rPr>
              <w:br/>
              <w:t xml:space="preserve">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Скандонест (картридж, 1,8 мл, N 10 - 50   </w:t>
            </w:r>
            <w:r w:rsidRPr="000E374C">
              <w:rPr>
                <w:rFonts w:ascii="Courier New" w:hAnsi="Courier New" w:cs="Courier New"/>
                <w:sz w:val="20"/>
                <w:szCs w:val="20"/>
              </w:rPr>
              <w:br/>
              <w:t xml:space="preserve">шт.)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Франция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Солкосерил (актовегин) 5% мазь, гель      </w:t>
            </w:r>
            <w:r w:rsidRPr="000E374C">
              <w:rPr>
                <w:rFonts w:ascii="Courier New" w:hAnsi="Courier New" w:cs="Courier New"/>
                <w:sz w:val="20"/>
                <w:szCs w:val="20"/>
              </w:rPr>
              <w:br/>
              <w:t xml:space="preserve">(туба, 20,0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Спирт этиловый, 95%, 70% (флакон, 100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Сульфацил натрия, 20% р-р, капли глазные  </w:t>
            </w:r>
            <w:r w:rsidRPr="000E374C">
              <w:rPr>
                <w:rFonts w:ascii="Courier New" w:hAnsi="Courier New" w:cs="Courier New"/>
                <w:sz w:val="20"/>
                <w:szCs w:val="20"/>
              </w:rPr>
              <w:br/>
              <w:t>(тюбик-капельница, флакон-капельница: 1,3;</w:t>
            </w:r>
            <w:r w:rsidRPr="000E374C">
              <w:rPr>
                <w:rFonts w:ascii="Courier New" w:hAnsi="Courier New" w:cs="Courier New"/>
                <w:sz w:val="20"/>
                <w:szCs w:val="20"/>
              </w:rPr>
              <w:br/>
              <w:t xml:space="preserve">1,5; 2; 5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Супрастин, 20 мг/мл, р-р для инъекций     </w:t>
            </w:r>
            <w:r w:rsidRPr="000E374C">
              <w:rPr>
                <w:rFonts w:ascii="Courier New" w:hAnsi="Courier New" w:cs="Courier New"/>
                <w:sz w:val="20"/>
                <w:szCs w:val="20"/>
              </w:rPr>
              <w:br/>
              <w:t xml:space="preserve">(ампулы, 1 мл, N 5)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Тавегил, 0,1% р-р (ампулы, 1 мл, N 5)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Трипсин (флакон, 0,01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Трихопол, 0,25 г (таблетки, N 20)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Польша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Убистезин (картридж, 1,7 мл, N 50)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США, 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Ультракаин (картридж, 1,7 мл, N 10 - 100)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Формалин, 10% р-р (флакон, 100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Фурацилин, 0,1 г (таблетки, N 10; р-р, 400</w:t>
            </w:r>
            <w:r w:rsidRPr="000E374C">
              <w:rPr>
                <w:rFonts w:ascii="Courier New" w:hAnsi="Courier New" w:cs="Courier New"/>
                <w:sz w:val="20"/>
                <w:szCs w:val="20"/>
              </w:rPr>
              <w:br/>
              <w:t xml:space="preserve">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Фуросемид, 1,0% р-р для инъекций (ампулы, </w:t>
            </w:r>
            <w:r w:rsidRPr="000E374C">
              <w:rPr>
                <w:rFonts w:ascii="Courier New" w:hAnsi="Courier New" w:cs="Courier New"/>
                <w:sz w:val="20"/>
                <w:szCs w:val="20"/>
              </w:rPr>
              <w:br/>
              <w:t xml:space="preserve">1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Химопсин, порошок 0,025, 0,05 г (флакон,  </w:t>
            </w:r>
            <w:r w:rsidRPr="000E374C">
              <w:rPr>
                <w:rFonts w:ascii="Courier New" w:hAnsi="Courier New" w:cs="Courier New"/>
                <w:sz w:val="20"/>
                <w:szCs w:val="20"/>
              </w:rPr>
              <w:br/>
              <w:t xml:space="preserve">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Хлорамин (15,0 кг; 300,0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Хлоргексидина биглюконат, 20% р-р (флакон,</w:t>
            </w:r>
            <w:r w:rsidRPr="000E374C">
              <w:rPr>
                <w:rFonts w:ascii="Courier New" w:hAnsi="Courier New" w:cs="Courier New"/>
                <w:sz w:val="20"/>
                <w:szCs w:val="20"/>
              </w:rPr>
              <w:br/>
              <w:t xml:space="preserve">100 мл, 1, 3, 5, 10 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Хлорофиллипт, 1% спиртовой р-р (флакон,   </w:t>
            </w:r>
            <w:r w:rsidRPr="000E374C">
              <w:rPr>
                <w:rFonts w:ascii="Courier New" w:hAnsi="Courier New" w:cs="Courier New"/>
                <w:sz w:val="20"/>
                <w:szCs w:val="20"/>
              </w:rPr>
              <w:br/>
              <w:t xml:space="preserve">100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Холисал, гель (туба, 10,0 г)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lastRenderedPageBreak/>
              <w:t xml:space="preserve">83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Шиллера-Писарева, р-р (флакон, 20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Эвгенол (флакон, 25 мл)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Кислота аскорбиновая 5% 2 мл N 10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Октенисепт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Германия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IV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Средства индивидуальной защиты и          </w:t>
            </w:r>
            <w:r w:rsidRPr="000E374C">
              <w:rPr>
                <w:rFonts w:ascii="Courier New" w:hAnsi="Courier New" w:cs="Courier New"/>
                <w:sz w:val="20"/>
                <w:szCs w:val="20"/>
              </w:rPr>
              <w:br/>
              <w:t xml:space="preserve">инфекционного контроля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Бахилы полиэтиленовые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Бюкс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Диспенсер для раздачи валиков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Емкости для хранения стерильного          </w:t>
            </w:r>
            <w:r w:rsidRPr="000E374C">
              <w:rPr>
                <w:rFonts w:ascii="Courier New" w:hAnsi="Courier New" w:cs="Courier New"/>
                <w:sz w:val="20"/>
                <w:szCs w:val="20"/>
              </w:rPr>
              <w:br/>
              <w:t xml:space="preserve">перевязочного материала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Емкости для предстерилизационной обработки</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Защитные очки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Защитные экраны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Индикаторы стерильности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Кассета для одноразовых полотенец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Кассета для одноразовых стаканов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Контейнер для хранения салфеток (фартуков)</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Коробки металлические для стерилизации    </w:t>
            </w:r>
            <w:r w:rsidRPr="000E374C">
              <w:rPr>
                <w:rFonts w:ascii="Courier New" w:hAnsi="Courier New" w:cs="Courier New"/>
                <w:sz w:val="20"/>
                <w:szCs w:val="20"/>
              </w:rPr>
              <w:br/>
              <w:t xml:space="preserve">материалов и инструментов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Крафт-пакеты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Лампы бактерицидные (запасные, сменные)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Маски для медицинского персонала          </w:t>
            </w:r>
            <w:r w:rsidRPr="000E374C">
              <w:rPr>
                <w:rFonts w:ascii="Courier New" w:hAnsi="Courier New" w:cs="Courier New"/>
                <w:sz w:val="20"/>
                <w:szCs w:val="20"/>
              </w:rPr>
              <w:br/>
              <w:t xml:space="preserve">(одноразовые)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Мешки для утилизации медицинских отходов  </w:t>
            </w:r>
            <w:r w:rsidRPr="000E374C">
              <w:rPr>
                <w:rFonts w:ascii="Courier New" w:hAnsi="Courier New" w:cs="Courier New"/>
                <w:sz w:val="20"/>
                <w:szCs w:val="20"/>
              </w:rPr>
              <w:br/>
              <w:t xml:space="preserve">(желтые, белые) в соответствии с ГОСТ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Россия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17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Пакеты для стерилизации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18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Перчатки медицинские (латексные,          </w:t>
            </w:r>
            <w:r w:rsidRPr="000E374C">
              <w:rPr>
                <w:rFonts w:ascii="Courier New" w:hAnsi="Courier New" w:cs="Courier New"/>
                <w:sz w:val="20"/>
                <w:szCs w:val="20"/>
              </w:rPr>
              <w:br/>
              <w:t xml:space="preserve">текстурированные)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19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Полотенца бумажные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20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Пылесосы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Салфетки защитные для пациентов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22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Слюноотсосы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импортного 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23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Стаканы (одноразовые)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24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Таблетки для гашения пенообразования в    </w:t>
            </w:r>
            <w:r w:rsidRPr="000E374C">
              <w:rPr>
                <w:rFonts w:ascii="Courier New" w:hAnsi="Courier New" w:cs="Courier New"/>
                <w:sz w:val="20"/>
                <w:szCs w:val="20"/>
              </w:rPr>
              <w:br/>
              <w:t xml:space="preserve">фильтрах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25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Таблетки для полоскания полости рта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26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Фартуки одноразовые, полиэтиленовые       </w:t>
            </w:r>
            <w:r w:rsidRPr="000E374C">
              <w:rPr>
                <w:rFonts w:ascii="Courier New" w:hAnsi="Courier New" w:cs="Courier New"/>
                <w:sz w:val="20"/>
                <w:szCs w:val="20"/>
              </w:rPr>
              <w:br/>
              <w:t xml:space="preserve">в рулоне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r w:rsidR="000E374C" w:rsidRPr="000E374C">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V    </w:t>
            </w:r>
          </w:p>
        </w:tc>
        <w:tc>
          <w:tcPr>
            <w:tcW w:w="8400" w:type="dxa"/>
            <w:gridSpan w:val="2"/>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Дезинфицирующие и стерилизующие средства                           </w:t>
            </w:r>
          </w:p>
        </w:tc>
      </w:tr>
      <w:tr w:rsidR="000E374C" w:rsidRPr="000E374C">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 xml:space="preserve">Дезинфицирующие и стерилизующие средства  </w:t>
            </w:r>
          </w:p>
        </w:tc>
        <w:tc>
          <w:tcPr>
            <w:tcW w:w="3120" w:type="dxa"/>
            <w:tcBorders>
              <w:left w:val="single" w:sz="4" w:space="0" w:color="auto"/>
              <w:bottom w:val="single" w:sz="4" w:space="0" w:color="auto"/>
              <w:right w:val="single" w:sz="4" w:space="0" w:color="auto"/>
            </w:tcBorders>
          </w:tcPr>
          <w:p w:rsidR="000E374C" w:rsidRPr="000E374C" w:rsidRDefault="000E374C" w:rsidP="000E374C">
            <w:pPr>
              <w:autoSpaceDE w:val="0"/>
              <w:autoSpaceDN w:val="0"/>
              <w:adjustRightInd w:val="0"/>
              <w:spacing w:after="0" w:line="240" w:lineRule="auto"/>
              <w:rPr>
                <w:rFonts w:ascii="Courier New" w:hAnsi="Courier New" w:cs="Courier New"/>
                <w:sz w:val="20"/>
                <w:szCs w:val="20"/>
              </w:rPr>
            </w:pPr>
            <w:r w:rsidRPr="000E374C">
              <w:rPr>
                <w:rFonts w:ascii="Courier New" w:hAnsi="Courier New" w:cs="Courier New"/>
                <w:sz w:val="20"/>
                <w:szCs w:val="20"/>
              </w:rPr>
              <w:t>российского и импортного</w:t>
            </w:r>
            <w:r w:rsidRPr="000E374C">
              <w:rPr>
                <w:rFonts w:ascii="Courier New" w:hAnsi="Courier New" w:cs="Courier New"/>
                <w:sz w:val="20"/>
                <w:szCs w:val="20"/>
              </w:rPr>
              <w:br/>
              <w:t xml:space="preserve">производства            </w:t>
            </w:r>
          </w:p>
        </w:tc>
      </w:tr>
    </w:tbl>
    <w:p w:rsidR="000E374C" w:rsidRPr="000E374C" w:rsidRDefault="000E374C" w:rsidP="000E374C">
      <w:pPr>
        <w:autoSpaceDE w:val="0"/>
        <w:autoSpaceDN w:val="0"/>
        <w:adjustRightInd w:val="0"/>
        <w:spacing w:after="0" w:line="240" w:lineRule="auto"/>
        <w:ind w:firstLine="540"/>
        <w:jc w:val="both"/>
        <w:rPr>
          <w:rFonts w:ascii="Calibri" w:hAnsi="Calibri" w:cs="Calibri"/>
        </w:rPr>
      </w:pPr>
    </w:p>
    <w:p w:rsidR="000E374C" w:rsidRPr="000E374C" w:rsidRDefault="000E374C" w:rsidP="000E374C">
      <w:pPr>
        <w:autoSpaceDE w:val="0"/>
        <w:autoSpaceDN w:val="0"/>
        <w:adjustRightInd w:val="0"/>
        <w:spacing w:after="0" w:line="240" w:lineRule="auto"/>
        <w:ind w:firstLine="540"/>
        <w:jc w:val="both"/>
        <w:rPr>
          <w:rFonts w:ascii="Calibri" w:hAnsi="Calibri" w:cs="Calibri"/>
        </w:rPr>
      </w:pPr>
      <w:r w:rsidRPr="000E374C">
        <w:rPr>
          <w:rFonts w:ascii="Calibri" w:hAnsi="Calibri" w:cs="Calibri"/>
        </w:rPr>
        <w:t>--------------------------------</w:t>
      </w:r>
    </w:p>
    <w:p w:rsidR="000E374C" w:rsidRPr="000E374C" w:rsidRDefault="000E374C" w:rsidP="000E374C">
      <w:pPr>
        <w:autoSpaceDE w:val="0"/>
        <w:autoSpaceDN w:val="0"/>
        <w:adjustRightInd w:val="0"/>
        <w:spacing w:after="0" w:line="240" w:lineRule="auto"/>
        <w:ind w:firstLine="540"/>
        <w:jc w:val="both"/>
        <w:rPr>
          <w:rFonts w:ascii="Calibri" w:hAnsi="Calibri" w:cs="Calibri"/>
        </w:rPr>
      </w:pPr>
      <w:r w:rsidRPr="000E374C">
        <w:rPr>
          <w:rFonts w:ascii="Calibri" w:hAnsi="Calibri" w:cs="Calibri"/>
        </w:rPr>
        <w:lastRenderedPageBreak/>
        <w:t>&lt;*&gt; Детская стоматология.</w:t>
      </w:r>
    </w:p>
    <w:p w:rsidR="00B35A76" w:rsidRPr="00B35A76" w:rsidRDefault="00B35A76" w:rsidP="00B35A76">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outlineLvl w:val="0"/>
        <w:rPr>
          <w:rFonts w:ascii="Calibri" w:hAnsi="Calibri" w:cs="Calibri"/>
        </w:rPr>
      </w:pPr>
      <w:r>
        <w:rPr>
          <w:rFonts w:ascii="Calibri" w:hAnsi="Calibri" w:cs="Calibri"/>
        </w:rPr>
        <w:t>2. Перечень</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лекарственных средств, медицинских изделий, используемых</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при предоставлении отдельным категориям граждан</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мер социальной поддержки</w:t>
      </w:r>
    </w:p>
    <w:p w:rsidR="000E374C" w:rsidRDefault="000E374C" w:rsidP="000E374C">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8400"/>
      </w:tblGrid>
      <w:tr w:rsidR="000E374C">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I  </w:t>
            </w:r>
          </w:p>
        </w:tc>
        <w:tc>
          <w:tcPr>
            <w:tcW w:w="8400" w:type="dxa"/>
            <w:tcBorders>
              <w:top w:val="single" w:sz="4" w:space="0" w:color="auto"/>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Материалы для изготовления зубных протезов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Беласт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Вазелин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базисный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коронковый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бюгельный-02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липкий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"Модевакс"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моделировочный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погружной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пришеечный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ретенционный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Восковые заготовки для бюгельных протезов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Восковые заготовки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Восколит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Воск фрезерный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Выблокировочный воск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Гильза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Гипс медицинский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Диспенсер для материала для изготовления мягкой прокладки импортного</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Жидкость для остановки капиллярного кровотечения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Жидкость для сушки и обезжиривания коронок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Зубы пластмассовые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Зуб стальной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Изолирующий состав (лак)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Кламмер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Кламмерные профили различные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Лаки для покрытия отпрепарированных недепульпированных зубов        </w:t>
            </w:r>
            <w:r>
              <w:rPr>
                <w:rFonts w:ascii="Courier New" w:hAnsi="Courier New" w:cs="Courier New"/>
                <w:sz w:val="20"/>
                <w:szCs w:val="20"/>
              </w:rPr>
              <w:br/>
              <w:t xml:space="preserve">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Лак покрывной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Лак ретенционный + ретенционные шарики (перлы)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Масса дублирующая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Масса огнеупорная для моделей и форм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Материал для изготовления мягкой прокладки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Материал фотополимеризующийся для индивидуальных ложек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Материал для формирования функциональных краев протезов             </w:t>
            </w:r>
            <w:r>
              <w:rPr>
                <w:rFonts w:ascii="Courier New" w:hAnsi="Courier New" w:cs="Courier New"/>
                <w:sz w:val="20"/>
                <w:szCs w:val="20"/>
              </w:rPr>
              <w:br/>
              <w:t xml:space="preserve">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Матрица эластичная для восковых заготовок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Металлы для литейных работ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Металл легкоплавкий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Мягкая прокладка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Пластмасса базисная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Пластмасса (Синма-М)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Полировочная паста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Порошок полировочный для пластмассы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Парафин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lastRenderedPageBreak/>
              <w:t xml:space="preserve">44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Пин-штифт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Пластины небные (одноразовые и многоразовые)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Пластмасса для изготовления временных коронок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Пластмасса для перебазировки протезов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Припой серебряный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Ретракционная нить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Рифленая пластина восковая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 окклюзионный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 для обработки огнеупорных моделей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 для снятия напряжения с силиконовых форм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Супергипс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Штифты внутриканальные беззольные и развертки к ним отечественного и</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Штумпф-лак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Электрокорунд, оксид алюминия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II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Вращающиеся инструменты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Бор алмазный, твердосплавный для турбинного наконечника             </w:t>
            </w:r>
            <w:r>
              <w:rPr>
                <w:rFonts w:ascii="Courier New" w:hAnsi="Courier New" w:cs="Courier New"/>
                <w:sz w:val="20"/>
                <w:szCs w:val="20"/>
              </w:rPr>
              <w:br/>
              <w:t xml:space="preserve">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Бор твердосплавный зуботехнический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Головки алмазные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Головки шлифовальные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Головки фасонные шлифовальные для обработки КХС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Головки шлифовальные гибкие для бормашины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Диски бумажные водостойкие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Диски сепарационные вулканитовые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Диски алмазные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полировальные гибкие для бормашин диаметром 18 мм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 полировальный эластичный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карборундовые для шлифмашин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для бормашин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гибкие для бормашин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эластичные для бормашин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эластичные для шлифмашин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прорезные диаметром 40 мм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Круги шлифовальные разного профиля для обработки КХС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Пила коронковая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Щетки щетинистые зуботехнические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Щетки нитяные для шлифмашин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Щетки щетинистые для бормашин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Щетки металлические для бормашин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Щетки нитяные для бормашин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Фильцы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Фрезы зуботехнические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Peeso Reamer (упаковка, 6 шт.)                                      </w:t>
            </w:r>
          </w:p>
        </w:tc>
      </w:tr>
      <w:tr w:rsidR="000E374C" w:rsidRP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28  </w:t>
            </w:r>
          </w:p>
        </w:tc>
        <w:tc>
          <w:tcPr>
            <w:tcW w:w="8400" w:type="dxa"/>
            <w:tcBorders>
              <w:left w:val="single" w:sz="4" w:space="0" w:color="auto"/>
              <w:bottom w:val="single" w:sz="4" w:space="0" w:color="auto"/>
              <w:right w:val="single" w:sz="4" w:space="0" w:color="auto"/>
            </w:tcBorders>
          </w:tcPr>
          <w:p w:rsidR="000E374C" w:rsidRPr="000E374C" w:rsidRDefault="000E374C">
            <w:pPr>
              <w:pStyle w:val="ConsPlusCell"/>
              <w:rPr>
                <w:rFonts w:ascii="Courier New" w:hAnsi="Courier New" w:cs="Courier New"/>
                <w:sz w:val="20"/>
                <w:szCs w:val="20"/>
                <w:lang w:val="en-US"/>
              </w:rPr>
            </w:pPr>
            <w:r w:rsidRPr="000E374C">
              <w:rPr>
                <w:rFonts w:ascii="Courier New" w:hAnsi="Courier New" w:cs="Courier New"/>
                <w:sz w:val="20"/>
                <w:szCs w:val="20"/>
                <w:lang w:val="en-US"/>
              </w:rPr>
              <w:t>Peeso Gates (Gates Drills) (</w:t>
            </w:r>
            <w:r>
              <w:rPr>
                <w:rFonts w:ascii="Courier New" w:hAnsi="Courier New" w:cs="Courier New"/>
                <w:sz w:val="20"/>
                <w:szCs w:val="20"/>
              </w:rPr>
              <w:t>упаковка</w:t>
            </w:r>
            <w:r w:rsidRPr="000E374C">
              <w:rPr>
                <w:rFonts w:ascii="Courier New" w:hAnsi="Courier New" w:cs="Courier New"/>
                <w:sz w:val="20"/>
                <w:szCs w:val="20"/>
                <w:lang w:val="en-US"/>
              </w:rPr>
              <w:t xml:space="preserve">, 6 </w:t>
            </w:r>
            <w:r>
              <w:rPr>
                <w:rFonts w:ascii="Courier New" w:hAnsi="Courier New" w:cs="Courier New"/>
                <w:sz w:val="20"/>
                <w:szCs w:val="20"/>
              </w:rPr>
              <w:t>шт</w:t>
            </w:r>
            <w:r w:rsidRPr="000E374C">
              <w:rPr>
                <w:rFonts w:ascii="Courier New" w:hAnsi="Courier New" w:cs="Courier New"/>
                <w:sz w:val="20"/>
                <w:szCs w:val="20"/>
                <w:lang w:val="en-US"/>
              </w:rPr>
              <w:t xml:space="preserve">.)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III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Оборудование, инструменты и расходные материалы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для фрезерования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для полировки протезов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пароструйный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паяльный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пескоструйный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Аппарат электрополировочный отечественного и импортного производства</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для полимеризации протезов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Аппарат для разогревания дублирующей массы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Артикулятор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Бензин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Бормашина зуботехническая (мотор зуботехнический)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Бумага артикуляционная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Бумага наждачная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Бумага копировальная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Бура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Бюгель однокюветный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Бюгель двухкюветный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Вакуумный насос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Вакуумный смеситель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Весы медицинские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Вибростол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Гипсоотстойник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Дискодержатель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Емкость для смешивания ЕС 1.2 (0,25 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Емкость для смешивания ЕС 1.3 (0,5 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Жидкость для отбеливания (в том числе соляная и азотная кислота)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Замковые крепления (аттачмены)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Камера фотополимеризационная для изготовления индивидуальных ложек и</w:t>
            </w:r>
            <w:r>
              <w:rPr>
                <w:rFonts w:ascii="Courier New" w:hAnsi="Courier New" w:cs="Courier New"/>
                <w:sz w:val="20"/>
                <w:szCs w:val="20"/>
              </w:rPr>
              <w:br/>
              <w:t xml:space="preserve">запасные лампы к ней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Колба для замешивания гипса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Компрессор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Кювета большая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Кювета средняя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Кювета малая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Лоток с набором инструментов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Ложка для снятия слепков металлическая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Ложка для разогрева сплавов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Микромотор на стоматологическую установку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Молоток латунный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Молоток стальной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Наконечник зуботехнический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Нож для гипса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Наковальня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Наклонная плоскость для выравнивания окклюзионной поверхности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Наконечник турбинный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Напильники, надфили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Ножницы для коронок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Наконечник прямой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Наконечник угловой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Окклюдатор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Параллелометр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Печь муфельная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Пилка для гипса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Пинцет анатомический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lastRenderedPageBreak/>
              <w:t xml:space="preserve">54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Плоскогубцы, круглогубцы, кусачки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Пресс гидравлический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Пресс (аппарат) для штамповки металлических коронок отечественного и</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Проволока ортодонтическая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Разборная модель Model System 2000 (комплект и расходные материалы)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Роторная группа для турбинного наконечника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Сетка для армирования съемных пластинчатых протезов отечественного и</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Система для изготовления разборных моделей (комплект и расходные    </w:t>
            </w:r>
            <w:r>
              <w:rPr>
                <w:rFonts w:ascii="Courier New" w:hAnsi="Courier New" w:cs="Courier New"/>
                <w:sz w:val="20"/>
                <w:szCs w:val="20"/>
              </w:rPr>
              <w:br/>
              <w:t xml:space="preserve">материалы)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Система Vertex для изготовления бюгельных протезов (оборудование и  </w:t>
            </w:r>
            <w:r>
              <w:rPr>
                <w:rFonts w:ascii="Courier New" w:hAnsi="Courier New" w:cs="Courier New"/>
                <w:sz w:val="20"/>
                <w:szCs w:val="20"/>
              </w:rPr>
              <w:br/>
              <w:t xml:space="preserve">расходные материалы)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Сменные насадки к электрошпателю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Сопло твердосплавное для пескоструйного аппарата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Спирт этиловый 95%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Спиртовка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Станок для разрезания гипсовых моделей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Стекла для замешивания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Стул зуботехнический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Стол зуботехнический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Триммер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Устройство (аппарат) для снятия коронок и мостовидных протезов      </w:t>
            </w:r>
            <w:r>
              <w:rPr>
                <w:rFonts w:ascii="Courier New" w:hAnsi="Courier New" w:cs="Courier New"/>
                <w:sz w:val="20"/>
                <w:szCs w:val="20"/>
              </w:rPr>
              <w:br/>
              <w:t xml:space="preserve">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Чашка Петри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Шлифмотор зуботехнический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Шнур к электрошпателю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Шпатель для гипса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Шпатель зуботехнический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Щипцы крампонные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Электролит для КХС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Электрошпатель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Эндодонтические инструменты отечественного и импортного производства</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IV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Материалы для фиксации коронок и мостовидных протезов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Адгезор карбофайн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Дентин-паста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Материалы для временной фиксации коронок отечественного и импортного</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Мерон комбипак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Унифас-2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Фуджи I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V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Слепочные материалы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Слепочные материалы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VI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Местноанестезирующие препараты, инструменты для местной анестезии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Иглы для карпульных шприцев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Местные анестетики, в т.ч. карпульные,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Шприц одноразовый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Шприц карпульный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VII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Медикаменты и перевязочные средства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Бинт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Вата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Ватные валики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Гипохлорит натрия, 3,0% р-р (флаконы: 30, 100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Калия перманганат (1:5000)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lastRenderedPageBreak/>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Лейкопластырь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Марля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Перекись водорода, 3% р-р (флаконы: 40, 100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Спирт этиловый (70%, 95%, флакон, 100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Солкосерил, 5,0% мазь (туба, 20,0 г)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VIII</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Средства индивидуальной защиты для врача и зубного техника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Колпаки, в т.ч одноразовые, отечественного и импортного производства</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Маски одноразовые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Очки защитные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Перчатки латексные, нитриловые (кольчужные, текстурированные)       </w:t>
            </w:r>
            <w:r>
              <w:rPr>
                <w:rFonts w:ascii="Courier New" w:hAnsi="Courier New" w:cs="Courier New"/>
                <w:sz w:val="20"/>
                <w:szCs w:val="20"/>
              </w:rPr>
              <w:br/>
              <w:t xml:space="preserve">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Фартук одноразовый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Экран защитный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IX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Средства индивидуальной защиты пациента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Бахилы одноразовые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Наконечники для слюноотсоса (пылесоса) одноразовые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Салфетки двухслойные одноразовые для пациента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Фартук для пациента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X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Средства и предметы инфекционного контроля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Индикаторы стерилизации отечественного и импортного 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Крафт-пакеты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Мыло жидкое с антибактериальным эффектом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Пакеты для упаковки стерильных инструментов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Растворы дезинфицирующие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Салфетки для дезинфекции наконечников и поверхностей отечественного </w:t>
            </w:r>
            <w:r>
              <w:rPr>
                <w:rFonts w:ascii="Courier New" w:hAnsi="Courier New" w:cs="Courier New"/>
                <w:sz w:val="20"/>
                <w:szCs w:val="20"/>
              </w:rPr>
              <w:br/>
              <w:t xml:space="preserve">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 для наконечника очищающий отечественного и импортного         </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Спрей-смазка для наконечника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Спрей (жидкость, гель) для обработки рук с антибактериальным        </w:t>
            </w:r>
            <w:r>
              <w:rPr>
                <w:rFonts w:ascii="Courier New" w:hAnsi="Courier New" w:cs="Courier New"/>
                <w:sz w:val="20"/>
                <w:szCs w:val="20"/>
              </w:rPr>
              <w:br/>
              <w:t xml:space="preserve">эффектом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Таблетки для гашения пенообразования в фильтрах отечественного и    </w:t>
            </w:r>
            <w:r>
              <w:rPr>
                <w:rFonts w:ascii="Courier New" w:hAnsi="Courier New" w:cs="Courier New"/>
                <w:sz w:val="20"/>
                <w:szCs w:val="20"/>
              </w:rPr>
              <w:br/>
              <w:t xml:space="preserve">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Таблетки (порошок, гранулы) для приготовления дезинфицирующих       </w:t>
            </w:r>
            <w:r>
              <w:rPr>
                <w:rFonts w:ascii="Courier New" w:hAnsi="Courier New" w:cs="Courier New"/>
                <w:sz w:val="20"/>
                <w:szCs w:val="20"/>
              </w:rPr>
              <w:br/>
              <w:t xml:space="preserve">растворов отечественного и импортного производства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Шарики для гласперленового стерилизатора отечественного и импортного</w:t>
            </w:r>
            <w:r>
              <w:rPr>
                <w:rFonts w:ascii="Courier New" w:hAnsi="Courier New" w:cs="Courier New"/>
                <w:sz w:val="20"/>
                <w:szCs w:val="20"/>
              </w:rPr>
              <w:br/>
              <w:t xml:space="preserve">производства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XI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Медикаменты и инструменты для оказания неотложной помощи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Адреналина гидрохлорид, 0,1% р-р (ампулы, 1 мл, N 5)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Валидол (таблетки, 60,0 мг,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Воздуховод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Кальция хлорид 10,0% р-р (ампулы, 10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Клей БФ (туба, 15,0 г)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Корвалол (капли) (флаконы: 15, 25, 30, 40, 45, 50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Коргликон (коргликард) 0,06% р-р (ампулы, 1 мл, N 1 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Кордиамин, 250 мг/мл, р-р (ампулы, 1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Мезатон 1,0% р-р (ампулы, 1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Мешок Амбу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Настойка валерианы (флаконы: 15, 25, 30, 50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Натрия хлорид 0,9% р-р (флакон, 250 мл; ампулы, 10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13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Нитроглицерин (таблетки, 0,5 мг, N 40)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14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Преднизолон, 25 мг/мл, р-р (ампулы, 1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15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Роторасширитель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16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Система для внутривенных вливаний одноразовая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17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Супрастин, 20 мг/мл, р-р (ампулы, 1 мл, N 5)                        </w:t>
            </w:r>
          </w:p>
        </w:tc>
      </w:tr>
      <w:tr w:rsidR="000E374C">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18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Сульфацил натрия, 20% р-р, капли глазные (тюбик-капельница, флакон- </w:t>
            </w:r>
            <w:r>
              <w:rPr>
                <w:rFonts w:ascii="Courier New" w:hAnsi="Courier New" w:cs="Courier New"/>
                <w:sz w:val="20"/>
                <w:szCs w:val="20"/>
              </w:rPr>
              <w:br/>
              <w:t xml:space="preserve">капельница: 1,3; 1,5; 2; 5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lastRenderedPageBreak/>
              <w:t xml:space="preserve">19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Спиртовая настойка йода, 5% р-р (флакон, 25 мл)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20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Фуросемид 1,0% р-р (ампулы, 1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Эуфиллин 2,4% р-р (ампулы, 10 мл, N 10)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Языкодержатель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XII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    Материалы для фиксации полных съемных пластинчатых протезов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Корега                                                              </w:t>
            </w:r>
          </w:p>
        </w:tc>
      </w:tr>
      <w:tr w:rsidR="000E374C">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0E374C" w:rsidRDefault="000E374C">
            <w:pPr>
              <w:pStyle w:val="ConsPlusCell"/>
              <w:rPr>
                <w:rFonts w:ascii="Courier New" w:hAnsi="Courier New" w:cs="Courier New"/>
                <w:sz w:val="20"/>
                <w:szCs w:val="20"/>
              </w:rPr>
            </w:pPr>
            <w:r>
              <w:rPr>
                <w:rFonts w:ascii="Courier New" w:hAnsi="Courier New" w:cs="Courier New"/>
                <w:sz w:val="20"/>
                <w:szCs w:val="20"/>
              </w:rPr>
              <w:t xml:space="preserve">РОКС (R.O.C.S.)                                                     </w:t>
            </w:r>
          </w:p>
        </w:tc>
      </w:tr>
    </w:tbl>
    <w:p w:rsidR="000E374C" w:rsidRDefault="000E374C" w:rsidP="000E374C">
      <w:pPr>
        <w:autoSpaceDE w:val="0"/>
        <w:autoSpaceDN w:val="0"/>
        <w:adjustRightInd w:val="0"/>
        <w:spacing w:after="0" w:line="240" w:lineRule="auto"/>
        <w:jc w:val="right"/>
        <w:rPr>
          <w:rFonts w:ascii="Calibri" w:hAnsi="Calibri" w:cs="Calibri"/>
        </w:rPr>
      </w:pPr>
    </w:p>
    <w:p w:rsidR="000E374C" w:rsidRDefault="000E374C" w:rsidP="000E374C">
      <w:pPr>
        <w:autoSpaceDE w:val="0"/>
        <w:autoSpaceDN w:val="0"/>
        <w:adjustRightInd w:val="0"/>
        <w:spacing w:after="0" w:line="240" w:lineRule="auto"/>
        <w:jc w:val="right"/>
        <w:rPr>
          <w:rFonts w:ascii="Calibri" w:hAnsi="Calibri" w:cs="Calibri"/>
        </w:rPr>
      </w:pPr>
    </w:p>
    <w:p w:rsidR="000E374C" w:rsidRDefault="000E374C" w:rsidP="000E374C">
      <w:pPr>
        <w:autoSpaceDE w:val="0"/>
        <w:autoSpaceDN w:val="0"/>
        <w:adjustRightInd w:val="0"/>
        <w:spacing w:after="0" w:line="240" w:lineRule="auto"/>
        <w:jc w:val="right"/>
        <w:rPr>
          <w:rFonts w:ascii="Calibri" w:hAnsi="Calibri" w:cs="Calibri"/>
        </w:rPr>
      </w:pPr>
    </w:p>
    <w:p w:rsidR="000E374C" w:rsidRDefault="000E374C" w:rsidP="000E374C">
      <w:pPr>
        <w:autoSpaceDE w:val="0"/>
        <w:autoSpaceDN w:val="0"/>
        <w:adjustRightInd w:val="0"/>
        <w:spacing w:after="0" w:line="240" w:lineRule="auto"/>
        <w:jc w:val="right"/>
        <w:rPr>
          <w:rFonts w:ascii="Calibri" w:hAnsi="Calibri" w:cs="Calibri"/>
        </w:rPr>
      </w:pPr>
    </w:p>
    <w:p w:rsidR="000E374C" w:rsidRDefault="000E374C" w:rsidP="000E374C">
      <w:pPr>
        <w:autoSpaceDE w:val="0"/>
        <w:autoSpaceDN w:val="0"/>
        <w:adjustRightInd w:val="0"/>
        <w:spacing w:after="0" w:line="240" w:lineRule="auto"/>
        <w:jc w:val="both"/>
        <w:outlineLvl w:val="0"/>
        <w:rPr>
          <w:rFonts w:ascii="Calibri" w:hAnsi="Calibri" w:cs="Calibri"/>
        </w:rPr>
      </w:pPr>
    </w:p>
    <w:p w:rsidR="000E374C" w:rsidRDefault="000E374C" w:rsidP="000E374C">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E374C" w:rsidRDefault="000E374C" w:rsidP="000E374C">
      <w:pPr>
        <w:autoSpaceDE w:val="0"/>
        <w:autoSpaceDN w:val="0"/>
        <w:adjustRightInd w:val="0"/>
        <w:spacing w:after="0" w:line="240" w:lineRule="auto"/>
        <w:jc w:val="center"/>
        <w:rPr>
          <w:rFonts w:ascii="Calibri" w:hAnsi="Calibri" w:cs="Calibri"/>
          <w:b/>
          <w:bCs/>
        </w:rPr>
      </w:pP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2012 г. N 1074</w:t>
      </w:r>
    </w:p>
    <w:p w:rsidR="000E374C" w:rsidRDefault="000E374C" w:rsidP="000E374C">
      <w:pPr>
        <w:autoSpaceDE w:val="0"/>
        <w:autoSpaceDN w:val="0"/>
        <w:adjustRightInd w:val="0"/>
        <w:spacing w:after="0" w:line="240" w:lineRule="auto"/>
        <w:jc w:val="center"/>
        <w:rPr>
          <w:rFonts w:ascii="Calibri" w:hAnsi="Calibri" w:cs="Calibri"/>
          <w:b/>
          <w:bCs/>
        </w:rPr>
      </w:pP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2014 И 2015 ГОДОВ</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2013 год и на плановый период 2014 и 2015 годов.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 доклад о реализации </w:t>
      </w:r>
      <w:hyperlink r:id="rId159"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2012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 2015 годов;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привести свои нормативные правовые акты в соответствие с настоящим постановлением.</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374C" w:rsidRDefault="000E374C" w:rsidP="000E374C">
      <w:pPr>
        <w:autoSpaceDE w:val="0"/>
        <w:autoSpaceDN w:val="0"/>
        <w:adjustRightInd w:val="0"/>
        <w:spacing w:after="0" w:line="240" w:lineRule="auto"/>
        <w:jc w:val="right"/>
        <w:rPr>
          <w:rFonts w:ascii="Calibri" w:hAnsi="Calibri" w:cs="Calibri"/>
        </w:rPr>
      </w:pPr>
      <w:r>
        <w:rPr>
          <w:rFonts w:ascii="Calibri" w:hAnsi="Calibri" w:cs="Calibri"/>
        </w:rPr>
        <w:t>от 22 октября 2012 г. N 1074</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ПРОГРАММА</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0E374C" w:rsidRDefault="000E374C" w:rsidP="000E374C">
      <w:pPr>
        <w:autoSpaceDE w:val="0"/>
        <w:autoSpaceDN w:val="0"/>
        <w:adjustRightInd w:val="0"/>
        <w:spacing w:after="0" w:line="240" w:lineRule="auto"/>
        <w:jc w:val="center"/>
        <w:rPr>
          <w:rFonts w:ascii="Calibri" w:hAnsi="Calibri" w:cs="Calibri"/>
          <w:b/>
          <w:bCs/>
        </w:rPr>
      </w:pPr>
      <w:r>
        <w:rPr>
          <w:rFonts w:ascii="Calibri" w:hAnsi="Calibri" w:cs="Calibri"/>
          <w:b/>
          <w:bCs/>
        </w:rPr>
        <w:t>2014 И 2015 ГОДОВ</w:t>
      </w:r>
    </w:p>
    <w:p w:rsidR="000E374C" w:rsidRDefault="000E374C" w:rsidP="000E374C">
      <w:pPr>
        <w:autoSpaceDE w:val="0"/>
        <w:autoSpaceDN w:val="0"/>
        <w:adjustRightInd w:val="0"/>
        <w:spacing w:after="0" w:line="240" w:lineRule="auto"/>
        <w:jc w:val="center"/>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160"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161"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территориальная программа).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0E374C" w:rsidRDefault="000E374C" w:rsidP="000E374C">
      <w:pPr>
        <w:autoSpaceDE w:val="0"/>
        <w:autoSpaceDN w:val="0"/>
        <w:adjustRightInd w:val="0"/>
        <w:spacing w:after="0" w:line="240" w:lineRule="auto"/>
        <w:jc w:val="center"/>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II. Виды, условия и формы оказания медицинской помощи</w:t>
      </w:r>
    </w:p>
    <w:p w:rsidR="000E374C" w:rsidRDefault="000E374C" w:rsidP="000E374C">
      <w:pPr>
        <w:autoSpaceDE w:val="0"/>
        <w:autoSpaceDN w:val="0"/>
        <w:adjustRightInd w:val="0"/>
        <w:spacing w:after="0" w:line="240" w:lineRule="auto"/>
        <w:jc w:val="center"/>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0E374C" w:rsidRDefault="000E374C" w:rsidP="000E374C">
      <w:pPr>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первичная</w:t>
        </w:r>
      </w:hyperlink>
      <w:r>
        <w:rPr>
          <w:rFonts w:ascii="Calibri" w:hAnsi="Calibri" w:cs="Calibri"/>
        </w:rPr>
        <w:t xml:space="preserve"> медико-санитарная помощь, в том числе доврачебная, врачебная и специализированная;</w:t>
      </w:r>
    </w:p>
    <w:p w:rsidR="000E374C" w:rsidRDefault="000E374C" w:rsidP="000E374C">
      <w:pPr>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0E374C" w:rsidRDefault="000E374C" w:rsidP="000E374C">
      <w:pPr>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0E374C" w:rsidRDefault="000E374C" w:rsidP="000E374C">
      <w:pPr>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67"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68" w:history="1">
        <w:r>
          <w:rPr>
            <w:rFonts w:ascii="Calibri" w:hAnsi="Calibri" w:cs="Calibri"/>
            <w:color w:val="0000FF"/>
          </w:rPr>
          <w:t>Об обязательном медицинском</w:t>
        </w:r>
      </w:hyperlink>
      <w:r>
        <w:rPr>
          <w:rFonts w:ascii="Calibri" w:hAnsi="Calibri" w:cs="Calibri"/>
        </w:rPr>
        <w:t xml:space="preserve"> страховании в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w:t>
      </w:r>
      <w:r>
        <w:rPr>
          <w:rFonts w:ascii="Calibri" w:hAnsi="Calibri" w:cs="Calibri"/>
        </w:rPr>
        <w:lastRenderedPageBreak/>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69"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7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"Об обращении лекарственных средств", и медицинскими изделиями, которые предусмотрены стандартами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территориальной программе</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 и качества</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173"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174"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6"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целевые значения критериев доступности и качества медицинской помощи, оказываемой в рамках территориальной программы.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0E374C" w:rsidRDefault="000E374C" w:rsidP="000E374C">
      <w:pPr>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8" w:history="1">
        <w:r>
          <w:rPr>
            <w:rFonts w:ascii="Calibri" w:hAnsi="Calibri" w:cs="Calibri"/>
            <w:color w:val="0000FF"/>
          </w:rPr>
          <w:t>стандарты</w:t>
        </w:r>
      </w:hyperlink>
      <w:r>
        <w:rPr>
          <w:rFonts w:ascii="Calibri" w:hAnsi="Calibri" w:cs="Calibri"/>
        </w:rPr>
        <w:t xml:space="preserve">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IV. Источники финансового обеспечения оказания</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E374C" w:rsidRDefault="000E374C" w:rsidP="000E374C">
      <w:pPr>
        <w:autoSpaceDE w:val="0"/>
        <w:autoSpaceDN w:val="0"/>
        <w:adjustRightInd w:val="0"/>
        <w:spacing w:after="0" w:line="240" w:lineRule="auto"/>
        <w:jc w:val="center"/>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180"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181"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w:t>
      </w:r>
      <w:hyperlink r:id="rId182" w:history="1">
        <w:r>
          <w:rPr>
            <w:rFonts w:ascii="Calibri" w:hAnsi="Calibri" w:cs="Calibri"/>
            <w:color w:val="0000FF"/>
          </w:rPr>
          <w:t>технологий</w:t>
        </w:r>
      </w:hyperlink>
      <w:r>
        <w:rPr>
          <w:rFonts w:ascii="Calibri" w:hAnsi="Calibri" w:cs="Calibri"/>
        </w:rPr>
        <w:t xml:space="preserve"> (экстракорпорального оплодотворения), включая </w:t>
      </w:r>
      <w:r>
        <w:rPr>
          <w:rFonts w:ascii="Calibri" w:hAnsi="Calibri" w:cs="Calibri"/>
        </w:rPr>
        <w:lastRenderedPageBreak/>
        <w:t>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обеспечение в соответствии с базовой программой обязательного медицинского страхования устанавливается исходя из </w:t>
      </w:r>
      <w:hyperlink r:id="rId183" w:history="1">
        <w:r>
          <w:rPr>
            <w:rFonts w:ascii="Calibri" w:hAnsi="Calibri" w:cs="Calibri"/>
            <w:color w:val="0000FF"/>
          </w:rPr>
          <w:t>стандартов</w:t>
        </w:r>
      </w:hyperlink>
      <w:r>
        <w:rPr>
          <w:rFonts w:ascii="Calibri" w:hAnsi="Calibri" w:cs="Calibri"/>
        </w:rPr>
        <w:t xml:space="preserve"> медицинской помощи и </w:t>
      </w:r>
      <w:hyperlink r:id="rId184"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федеральными медицинскими организациями по </w:t>
      </w:r>
      <w:hyperlink r:id="rId185"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hyperlink r:id="rId18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18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дополнительных мероприятий, установленных в соответствии с законодательством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188"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9"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(в 2013 году).</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0"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 финансовое обеспечение:</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9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19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193"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утверждаемым Правительством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19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195" w:history="1">
        <w:r>
          <w:rPr>
            <w:rFonts w:ascii="Calibri" w:hAnsi="Calibri" w:cs="Calibri"/>
            <w:color w:val="0000FF"/>
          </w:rPr>
          <w:t>номенклатуру</w:t>
        </w:r>
      </w:hyperlink>
      <w:r>
        <w:rPr>
          <w:rFonts w:ascii="Calibri" w:hAnsi="Calibri" w:cs="Calibri"/>
        </w:rPr>
        <w:t xml:space="preserve"> учреждений здравоохранения, утверждаемую Министерством здравоохранения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bookmarkStart w:id="1" w:name="Par153"/>
      <w:bookmarkEnd w:id="1"/>
      <w:r>
        <w:rPr>
          <w:rFonts w:ascii="Calibri" w:hAnsi="Calibri" w:cs="Calibri"/>
        </w:rPr>
        <w:t>V. Средние нормативы объема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196" w:history="1">
        <w:r>
          <w:rPr>
            <w:rFonts w:ascii="Calibri" w:hAnsi="Calibri" w:cs="Calibri"/>
            <w:color w:val="0000FF"/>
          </w:rPr>
          <w:t>базовой программе</w:t>
        </w:r>
      </w:hyperlink>
      <w:r>
        <w:rPr>
          <w:rFonts w:ascii="Calibri" w:hAnsi="Calibri" w:cs="Calibri"/>
        </w:rP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2013 - 2015 годы - 0,318 вызова на 1 жителя;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- 1,95 обращения на 1 застрахованное лицо, на 2015 год - 2,2 обращения на 1 жителя, в рамках базовой программы обязательного медицинского страхования - 2 обращения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 обязательного медицинского страхования - 1,59 койко-дня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VI. Средние нормативы финансовых затрат на единицу</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 порядок</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формирования и структура тарифов на оплату</w:t>
      </w:r>
    </w:p>
    <w:p w:rsidR="000E374C" w:rsidRDefault="000E374C" w:rsidP="000E374C">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- 1435,6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1507,4 рубля на 2014 год, 1582,8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53"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оплате медицинской помощи, оказанной в условиях дневного стационара, - за законченный случай лечения заболевания;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за вызов скорой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в сочетании с оплатой за вызов скорой медицинской помощи.</w:t>
      </w:r>
    </w:p>
    <w:p w:rsidR="000E374C" w:rsidRDefault="000E374C" w:rsidP="000E374C">
      <w:pPr>
        <w:autoSpaceDE w:val="0"/>
        <w:autoSpaceDN w:val="0"/>
        <w:adjustRightInd w:val="0"/>
        <w:spacing w:after="0" w:line="240" w:lineRule="auto"/>
        <w:jc w:val="center"/>
        <w:rPr>
          <w:rFonts w:ascii="Calibri" w:hAnsi="Calibri" w:cs="Calibri"/>
        </w:rPr>
      </w:pPr>
    </w:p>
    <w:p w:rsidR="000E374C" w:rsidRDefault="000E374C" w:rsidP="000E374C">
      <w:pPr>
        <w:autoSpaceDE w:val="0"/>
        <w:autoSpaceDN w:val="0"/>
        <w:adjustRightInd w:val="0"/>
        <w:spacing w:after="0" w:line="240" w:lineRule="auto"/>
        <w:jc w:val="center"/>
        <w:outlineLvl w:val="1"/>
        <w:rPr>
          <w:rFonts w:ascii="Calibri" w:hAnsi="Calibri" w:cs="Calibri"/>
        </w:rPr>
      </w:pPr>
      <w:r>
        <w:rPr>
          <w:rFonts w:ascii="Calibri" w:hAnsi="Calibri" w:cs="Calibri"/>
        </w:rPr>
        <w:t>VII. Критерии доступности и качества медицинской помощи</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(процентов от числа опрошенных);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(число умерших на 1000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(случаев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0 - 14 лет (на 100 тыс. человек населения соответствующего возраста);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медицинской организации, оказывающей медицинскую помощь в стационарных условиях;</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патронажем детей первого года жизни;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осмотрами детей;</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условиях дневных стационаров (число пациенто-дней на 1 жителя, на 1 застрахованное лицо);</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вызовов скорой медицинской помощи в расчете на 1 жителя, число лиц, которым оказана скорая медицинская помощь;</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0E374C" w:rsidRDefault="000E374C" w:rsidP="000E374C">
      <w:pPr>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0E374C" w:rsidRDefault="000E374C" w:rsidP="000E374C">
      <w:pPr>
        <w:autoSpaceDE w:val="0"/>
        <w:autoSpaceDN w:val="0"/>
        <w:adjustRightInd w:val="0"/>
        <w:spacing w:after="0" w:line="240" w:lineRule="auto"/>
        <w:ind w:firstLine="540"/>
        <w:jc w:val="both"/>
        <w:rPr>
          <w:rFonts w:ascii="Calibri" w:hAnsi="Calibri" w:cs="Calibri"/>
        </w:rPr>
      </w:pPr>
    </w:p>
    <w:p w:rsidR="000E374C" w:rsidRDefault="000E374C" w:rsidP="000E374C">
      <w:pPr>
        <w:autoSpaceDE w:val="0"/>
        <w:autoSpaceDN w:val="0"/>
        <w:adjustRightInd w:val="0"/>
        <w:spacing w:after="0" w:line="240" w:lineRule="auto"/>
        <w:ind w:firstLine="540"/>
        <w:jc w:val="both"/>
        <w:rPr>
          <w:rFonts w:ascii="Calibri" w:hAnsi="Calibri" w:cs="Calibri"/>
        </w:rPr>
      </w:pPr>
    </w:p>
    <w:p w:rsidR="008179D7" w:rsidRDefault="008179D7" w:rsidP="000E374C">
      <w:pPr>
        <w:ind w:hanging="426"/>
      </w:pPr>
    </w:p>
    <w:sectPr w:rsidR="008179D7" w:rsidSect="008179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8179D7"/>
    <w:rsid w:val="000E374C"/>
    <w:rsid w:val="00351C0D"/>
    <w:rsid w:val="006E6418"/>
    <w:rsid w:val="008179D7"/>
    <w:rsid w:val="00B35A76"/>
    <w:rsid w:val="00C0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D7"/>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179D7"/>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703611EF35FC8781D335A4B61D6EA36A43F09077FC3BECC9C81E2EDCD01B3A80C69EB077C4C956572E7EgBp1H" TargetMode="External"/><Relationship Id="rId21" Type="http://schemas.openxmlformats.org/officeDocument/2006/relationships/hyperlink" Target="consultantplus://offline/ref=68555A907D63FDE39E0F602890FCA19482514F889EFACB36C17CF564023346C5C3D7814FD37D5CE3F59345q42CG" TargetMode="External"/><Relationship Id="rId42" Type="http://schemas.openxmlformats.org/officeDocument/2006/relationships/hyperlink" Target="consultantplus://offline/ref=8E7AF5D953BD292A02A690CBB8E7C3F7FDFB273DAA3FB62D380762B95374B6079974B35B8E63A5746B1FD2fEb9H" TargetMode="External"/><Relationship Id="rId63" Type="http://schemas.openxmlformats.org/officeDocument/2006/relationships/hyperlink" Target="consultantplus://offline/ref=D5C399F971F89C731D60FB9FEF273CD0AA9298ADD8D5D80737257BEA643C912653A16700AE5BAB72D54D89z7i3H" TargetMode="External"/><Relationship Id="rId84" Type="http://schemas.openxmlformats.org/officeDocument/2006/relationships/hyperlink" Target="consultantplus://offline/ref=D5C399F971F89C731D60FB9FEF273CD0AA9298ADD8D5D80737257BEA643C912653A16700AE5BAB72D54D89z7i6H" TargetMode="External"/><Relationship Id="rId138" Type="http://schemas.openxmlformats.org/officeDocument/2006/relationships/hyperlink" Target="consultantplus://offline/ref=EC703611EF35FC8781D335A4B61D6EA36A43F09077FC3BECC9C81E2EDCD01B3A80C69EB077C4C956572E7EgBp1H" TargetMode="External"/><Relationship Id="rId159" Type="http://schemas.openxmlformats.org/officeDocument/2006/relationships/hyperlink" Target="consultantplus://offline/ref=88F43FE36D605ADFACD27CD64382575D197C41FD7FFC1B981C16EBCB14654CB2AA42F638D7B8EB5AWCyAH" TargetMode="External"/><Relationship Id="rId170" Type="http://schemas.openxmlformats.org/officeDocument/2006/relationships/hyperlink" Target="consultantplus://offline/ref=88F43FE36D605ADFACD27CD64382575D197D46F67EFF1B981C16EBCB14654CB2AA42F638D7B8EB5BWCy9H" TargetMode="External"/><Relationship Id="rId191" Type="http://schemas.openxmlformats.org/officeDocument/2006/relationships/hyperlink" Target="consultantplus://offline/ref=88F43FE36D605ADFACD27CD64382575D197C40F672FD1B981C16EBCB14654CB2AA42F638D7B8EB5EWCyEH" TargetMode="External"/><Relationship Id="rId196" Type="http://schemas.openxmlformats.org/officeDocument/2006/relationships/hyperlink" Target="consultantplus://offline/ref=88F43FE36D605ADFACD27CD64382575D197B47F473F91B981C16EBCB14654CB2AA42F638D7B8EF5BWCyBH" TargetMode="External"/><Relationship Id="rId16" Type="http://schemas.openxmlformats.org/officeDocument/2006/relationships/hyperlink" Target="consultantplus://offline/ref=68555A907D63FDE39E0F602890FCA19482514F889EFACB36C17CF564023346C5C3D7814FD37D5CE3F59345q42CG" TargetMode="External"/><Relationship Id="rId107" Type="http://schemas.openxmlformats.org/officeDocument/2006/relationships/hyperlink" Target="consultantplus://offline/ref=EC703611EF35FC8781D335A4B61D6EA36A43F09077FC3BECC9C81E2EDCD01B3A80C69EB077C4C956572E7EgBp1H" TargetMode="External"/><Relationship Id="rId11" Type="http://schemas.openxmlformats.org/officeDocument/2006/relationships/hyperlink" Target="consultantplus://offline/ref=DDEE646336051EAEBA76AD86D8E411DC10A5A9E8588E60066D0209A4A470C0682F6ED6174916E05B07B9CBB21EG" TargetMode="External"/><Relationship Id="rId32" Type="http://schemas.openxmlformats.org/officeDocument/2006/relationships/hyperlink" Target="consultantplus://offline/ref=8E7AF5D953BD292A02A690CBB8E7C3F7FDFB273DAA3FB62D380762B95374B6079974B35B8E63A5746B1FD2fEb8H" TargetMode="External"/><Relationship Id="rId37" Type="http://schemas.openxmlformats.org/officeDocument/2006/relationships/hyperlink" Target="consultantplus://offline/ref=8E7AF5D953BD292A02A690CBB8E7C3F7FDFB273DAA3FB62D380762B95374B6079974B35B8E63A5746B1FD2fEbEH" TargetMode="External"/><Relationship Id="rId53" Type="http://schemas.openxmlformats.org/officeDocument/2006/relationships/hyperlink" Target="consultantplus://offline/ref=D5C399F971F89C731D60FB9FEF273CD0AA9298ADD8D5D80737257BEA643C912653A16700AE5BAB72D54D89z7i3H" TargetMode="External"/><Relationship Id="rId58" Type="http://schemas.openxmlformats.org/officeDocument/2006/relationships/hyperlink" Target="consultantplus://offline/ref=D5C399F971F89C731D60FB9FEF273CD0AA9298ADD8D5D80737257BEA643C912653A16700AE5BAB72D54D89z7i3H" TargetMode="External"/><Relationship Id="rId74" Type="http://schemas.openxmlformats.org/officeDocument/2006/relationships/hyperlink" Target="consultantplus://offline/ref=D5C399F971F89C731D60FB9FEF273CD0AA9298ADD8D5D80737257BEA643C912653A16700AE5BAB72D54D89z7i3H" TargetMode="External"/><Relationship Id="rId79" Type="http://schemas.openxmlformats.org/officeDocument/2006/relationships/hyperlink" Target="consultantplus://offline/ref=D5C399F971F89C731D60FB9FEF273CD0AA9298ADD8D5D80737257BEA643C912653A16700AE5BAB72D54D88z7iFH" TargetMode="External"/><Relationship Id="rId102" Type="http://schemas.openxmlformats.org/officeDocument/2006/relationships/hyperlink" Target="consultantplus://offline/ref=D5C399F971F89C731D60FB9FEF273CD0AA9298ADD8D5D80737257BEA643C912653A16700AE5BAB72D54D88z7i1H" TargetMode="External"/><Relationship Id="rId123" Type="http://schemas.openxmlformats.org/officeDocument/2006/relationships/hyperlink" Target="consultantplus://offline/ref=EC703611EF35FC8781D335A4B61D6EA36A43F09077FC3BECC9C81E2EDCD01B3A80C69EB077C4C956572E7EgBp1H" TargetMode="External"/><Relationship Id="rId128" Type="http://schemas.openxmlformats.org/officeDocument/2006/relationships/hyperlink" Target="consultantplus://offline/ref=EC703611EF35FC8781D335A4B61D6EA36A43F09077FC3BECC9C81E2EDCD01B3A80C69EB077C4C956572E7EgBp1H" TargetMode="External"/><Relationship Id="rId144" Type="http://schemas.openxmlformats.org/officeDocument/2006/relationships/hyperlink" Target="consultantplus://offline/ref=EC703611EF35FC8781D335A4B61D6EA36A43F09077FC3BECC9C81E2EDCD01B3A80C69EB077C4C956572E7EgBp1H" TargetMode="External"/><Relationship Id="rId149" Type="http://schemas.openxmlformats.org/officeDocument/2006/relationships/hyperlink" Target="consultantplus://offline/ref=EC703611EF35FC8781D335A4B61D6EA36A43F09077FC3BECC9C81E2EDCD01B3A80C69EB077C4C956572E7EgBp1H" TargetMode="External"/><Relationship Id="rId5" Type="http://schemas.openxmlformats.org/officeDocument/2006/relationships/hyperlink" Target="consultantplus://offline/ref=025BAE8FD2A6EEA496E03223BB8292A38A8D26ABD3410BAC5B6D191B039A6450AD87E90AF7D06662B1v7G" TargetMode="External"/><Relationship Id="rId90" Type="http://schemas.openxmlformats.org/officeDocument/2006/relationships/hyperlink" Target="consultantplus://offline/ref=D5C399F971F89C731D60FB9FEF273CD0AA9298ADD8D5D80737257BEA643C912653A16700AE5BAB72D54D88z7iEH" TargetMode="External"/><Relationship Id="rId95" Type="http://schemas.openxmlformats.org/officeDocument/2006/relationships/hyperlink" Target="consultantplus://offline/ref=D5C399F971F89C731D60FB9FEF273CD0AA9298ADD8D5D80737257BEA643C912653A16700AE5BAB72D54D89z7i3H" TargetMode="External"/><Relationship Id="rId160" Type="http://schemas.openxmlformats.org/officeDocument/2006/relationships/hyperlink" Target="consultantplus://offline/ref=88F43FE36D605ADFACD27CD64382575D197B44F376FF1B981C16EBCB14654CB2AA42F638D7B8EB5BWCyCH" TargetMode="External"/><Relationship Id="rId165" Type="http://schemas.openxmlformats.org/officeDocument/2006/relationships/hyperlink" Target="consultantplus://offline/ref=88F43FE36D605ADFACD27CD64382575D197B4CFD77FD1B981C16EBCB14654CB2AA42F638D7B8E853WCyDH" TargetMode="External"/><Relationship Id="rId181" Type="http://schemas.openxmlformats.org/officeDocument/2006/relationships/hyperlink" Target="consultantplus://offline/ref=88F43FE36D605ADFACD27CD64382575D197B47F473F91B981C16EBCB14654CB2AA42F638D7B8EF5BWCyBH" TargetMode="External"/><Relationship Id="rId186" Type="http://schemas.openxmlformats.org/officeDocument/2006/relationships/hyperlink" Target="consultantplus://offline/ref=88F43FE36D605ADFACD27CD64382575D197D4CF57FFE1B981C16EBCB14654CB2AA42F638D7B8EB5BWCy7H" TargetMode="External"/><Relationship Id="rId22" Type="http://schemas.openxmlformats.org/officeDocument/2006/relationships/hyperlink" Target="consultantplus://offline/ref=68555A907D63FDE39E0F602890FCA19482514F889EFACB36C17CF564023346C5C3D7814FD37D5CE3F59345q428G" TargetMode="External"/><Relationship Id="rId27" Type="http://schemas.openxmlformats.org/officeDocument/2006/relationships/hyperlink" Target="consultantplus://offline/ref=3903FFB307A476D0CCC656856CD0816E0B7ED8C53F0F57EF2B8145620BA3FC5854017293644CCC573385E7y8YFH" TargetMode="External"/><Relationship Id="rId43" Type="http://schemas.openxmlformats.org/officeDocument/2006/relationships/hyperlink" Target="consultantplus://offline/ref=D5C399F971F89C731D60FB9FEF273CD0AA9298ADD8D5D80737257BEA643C912653A16700AE5BAB72D54D89z7i5H" TargetMode="External"/><Relationship Id="rId48" Type="http://schemas.openxmlformats.org/officeDocument/2006/relationships/hyperlink" Target="consultantplus://offline/ref=D5C399F971F89C731D60FB9FEF273CD0AA9298ADD8D5D80737257BEA643C912653A16700AE5BAB72D54D89z7i3H" TargetMode="External"/><Relationship Id="rId64" Type="http://schemas.openxmlformats.org/officeDocument/2006/relationships/hyperlink" Target="consultantplus://offline/ref=D5C399F971F89C731D60FB9FEF273CD0AA9298ADD8D5D80737257BEA643C912653A16700AE5BAB72D54D89z7i3H" TargetMode="External"/><Relationship Id="rId69" Type="http://schemas.openxmlformats.org/officeDocument/2006/relationships/hyperlink" Target="consultantplus://offline/ref=D5C399F971F89C731D60FB9FEF273CD0AA9298ADD8D5D80737257BEA643C912653A16700AE5BAB72D54D89z7i3H" TargetMode="External"/><Relationship Id="rId113" Type="http://schemas.openxmlformats.org/officeDocument/2006/relationships/hyperlink" Target="consultantplus://offline/ref=EC703611EF35FC8781D335A4B61D6EA36A43F09077FC3BECC9C81E2EDCD01B3A80C69EB077C4C956572E7EgBp1H" TargetMode="External"/><Relationship Id="rId118" Type="http://schemas.openxmlformats.org/officeDocument/2006/relationships/hyperlink" Target="consultantplus://offline/ref=EC703611EF35FC8781D335A4B61D6EA36A43F09077FC3BECC9C81E2EDCD01B3A80C69EB077C4C956572E7EgBp1H" TargetMode="External"/><Relationship Id="rId134" Type="http://schemas.openxmlformats.org/officeDocument/2006/relationships/hyperlink" Target="consultantplus://offline/ref=EC703611EF35FC8781D335A4B61D6EA36A43F09077FC3BECC9C81E2EDCD01B3A80C69EB077C4C956572E7EgBp1H" TargetMode="External"/><Relationship Id="rId139" Type="http://schemas.openxmlformats.org/officeDocument/2006/relationships/hyperlink" Target="consultantplus://offline/ref=EC703611EF35FC8781D335A4B61D6EA36A43F09077FC3BECC9C81E2EDCD01B3A80C69EB077C4C956572E7EgBp1H" TargetMode="External"/><Relationship Id="rId80" Type="http://schemas.openxmlformats.org/officeDocument/2006/relationships/hyperlink" Target="consultantplus://offline/ref=D5C399F971F89C731D60FB9FEF273CD0AA9298ADD8D5D80737257BEA643C912653A16700AE5BAB72D54D89z7i6H" TargetMode="External"/><Relationship Id="rId85" Type="http://schemas.openxmlformats.org/officeDocument/2006/relationships/hyperlink" Target="consultantplus://offline/ref=D5C399F971F89C731D60FB9FEF273CD0AA9298ADD8D5D80737257BEA643C912653A16700AE5BAB72D54D89z7i6H" TargetMode="External"/><Relationship Id="rId150" Type="http://schemas.openxmlformats.org/officeDocument/2006/relationships/hyperlink" Target="consultantplus://offline/ref=EC703611EF35FC8781D335A4B61D6EA36A43F09077FC3BECC9C81E2EDCD01B3A80C69EB077C4C956572E7EgBp1H" TargetMode="External"/><Relationship Id="rId155" Type="http://schemas.openxmlformats.org/officeDocument/2006/relationships/hyperlink" Target="consultantplus://offline/ref=EC703611EF35FC8781D335A4B61D6EA36A43F09077FC3BECC9C81E2EDCD01B3A80C69EB077C4C956572E7EgBp1H" TargetMode="External"/><Relationship Id="rId171" Type="http://schemas.openxmlformats.org/officeDocument/2006/relationships/hyperlink" Target="consultantplus://offline/ref=88F43FE36D605ADFACD27CD64382575D197B45F473F91B981C16EBCB14654CB2AA42F638D7B8EB59WCy8H" TargetMode="External"/><Relationship Id="rId176" Type="http://schemas.openxmlformats.org/officeDocument/2006/relationships/hyperlink" Target="consultantplus://offline/ref=88F43FE36D605ADFACD27CD64382575D197B44F376FF1B981C16EBCB14654CB2AA42F638D7B8EB5BWCyAH" TargetMode="External"/><Relationship Id="rId192" Type="http://schemas.openxmlformats.org/officeDocument/2006/relationships/hyperlink" Target="consultantplus://offline/ref=88F43FE36D605ADFACD27CD64382575D1B7A40F474F54692144FE7C9136A13A5AD0BFA39D7B8E8W5yDH" TargetMode="External"/><Relationship Id="rId197" Type="http://schemas.openxmlformats.org/officeDocument/2006/relationships/hyperlink" Target="consultantplus://offline/ref=88F43FE36D605ADFACD27CD64382575D197B47F473F91B981C16EBCB14654CB2AA42F638D7B8EF5BWCyBH" TargetMode="External"/><Relationship Id="rId12" Type="http://schemas.openxmlformats.org/officeDocument/2006/relationships/hyperlink" Target="consultantplus://offline/ref=DDEE646336051EAEBA76AD86D8E411DC10A5A9E8588E60066D0209A4A470C0682F6ED6174916E05B07B9CBB21EG" TargetMode="External"/><Relationship Id="rId17" Type="http://schemas.openxmlformats.org/officeDocument/2006/relationships/hyperlink" Target="consultantplus://offline/ref=68555A907D63FDE39E0F602890FCA19482514F889EFACB36C17CF564023346C5C3D7814FD37D5CE3F59345q42BG" TargetMode="External"/><Relationship Id="rId33" Type="http://schemas.openxmlformats.org/officeDocument/2006/relationships/hyperlink" Target="consultantplus://offline/ref=8E7AF5D953BD292A02A690CBB8E7C3F7FDFB273DAA3FB62D380762B95374B6079974B35B8E63A5746B1FD2fEb8H" TargetMode="External"/><Relationship Id="rId38" Type="http://schemas.openxmlformats.org/officeDocument/2006/relationships/hyperlink" Target="consultantplus://offline/ref=8E7AF5D953BD292A02A690CBB8E7C3F7FDFB273DAA3FB62D380762B95374B6079974B35B8E63A5746B1FD2fEb9H" TargetMode="External"/><Relationship Id="rId59" Type="http://schemas.openxmlformats.org/officeDocument/2006/relationships/hyperlink" Target="consultantplus://offline/ref=D5C399F971F89C731D60FB9FEF273CD0AA9298ADD8D5D80737257BEA643C912653A16700AE5BAB72D54D89z7i3H" TargetMode="External"/><Relationship Id="rId103" Type="http://schemas.openxmlformats.org/officeDocument/2006/relationships/hyperlink" Target="consultantplus://offline/ref=D5C399F971F89C731D60FB9FEF273CD0AA9298ADD8D5D80737257BEA643C912653A16700AE5BAB72D6408Az7i4H" TargetMode="External"/><Relationship Id="rId108" Type="http://schemas.openxmlformats.org/officeDocument/2006/relationships/hyperlink" Target="consultantplus://offline/ref=EC703611EF35FC8781D335A4B61D6EA36A43F09077FC3BECC9C81E2EDCD01B3A80C69EB077C4C956572E7EgBp1H" TargetMode="External"/><Relationship Id="rId124" Type="http://schemas.openxmlformats.org/officeDocument/2006/relationships/hyperlink" Target="consultantplus://offline/ref=EC703611EF35FC8781D335A4B61D6EA36A43F09077FC3BECC9C81E2EDCD01B3A80C69EB077C4C956572E7EgBp1H" TargetMode="External"/><Relationship Id="rId129" Type="http://schemas.openxmlformats.org/officeDocument/2006/relationships/hyperlink" Target="consultantplus://offline/ref=EC703611EF35FC8781D335A4B61D6EA36A43F09077FC3BECC9C81E2EDCD01B3A80C69EB077C4C956572E7EgBp1H" TargetMode="External"/><Relationship Id="rId54" Type="http://schemas.openxmlformats.org/officeDocument/2006/relationships/hyperlink" Target="consultantplus://offline/ref=D5C399F971F89C731D60FB9FEF273CD0AA9298ADD8D5D80737257BEA643C912653A16700AE5BAB72D54D89z7i3H" TargetMode="External"/><Relationship Id="rId70" Type="http://schemas.openxmlformats.org/officeDocument/2006/relationships/hyperlink" Target="consultantplus://offline/ref=D5C399F971F89C731D60FB9FEF273CD0AA9298ADD8D5D80737257BEA643C912653A16700AE5BAB72D54D89z7i3H" TargetMode="External"/><Relationship Id="rId75" Type="http://schemas.openxmlformats.org/officeDocument/2006/relationships/hyperlink" Target="consultantplus://offline/ref=D5C399F971F89C731D60FB9FEF273CD0AA9298ADD8D5D80737257BEA643C912653A16700AE5BAB72D54D88z7i1H" TargetMode="External"/><Relationship Id="rId91" Type="http://schemas.openxmlformats.org/officeDocument/2006/relationships/hyperlink" Target="consultantplus://offline/ref=D5C399F971F89C731D60FB9FEF273CD0AA9298ADD8D5D80737257BEA643C912653A16700AE5BAB72D54D89z7i2H" TargetMode="External"/><Relationship Id="rId96" Type="http://schemas.openxmlformats.org/officeDocument/2006/relationships/hyperlink" Target="consultantplus://offline/ref=D5C399F971F89C731D60FB9FEF273CD0AA9298ADD8D5D80737257BEA643C912653A16700AE5BAB72D54D89z7i3H" TargetMode="External"/><Relationship Id="rId140" Type="http://schemas.openxmlformats.org/officeDocument/2006/relationships/hyperlink" Target="consultantplus://offline/ref=EC703611EF35FC8781D335A4B61D6EA36A43F09077FC3BECC9C81E2EDCD01B3A80C69EB077C4C956572E7EgBp1H" TargetMode="External"/><Relationship Id="rId145" Type="http://schemas.openxmlformats.org/officeDocument/2006/relationships/hyperlink" Target="consultantplus://offline/ref=EC703611EF35FC8781D335A4B61D6EA36A43F09077FC3BECC9C81E2EDCD01B3A80C69EB077C4C956572E7EgBp1H" TargetMode="External"/><Relationship Id="rId161" Type="http://schemas.openxmlformats.org/officeDocument/2006/relationships/hyperlink" Target="consultantplus://offline/ref=88F43FE36D605ADFACD27CD64382575D197B44F376FF1B981C16EBCB14654CB2AA42F638D7B8EB5BWCyAH" TargetMode="External"/><Relationship Id="rId166" Type="http://schemas.openxmlformats.org/officeDocument/2006/relationships/hyperlink" Target="consultantplus://offline/ref=88F43FE36D605ADFACD27CD64382575D197B4CFD77FD1B981C16EBCB14654CB2AA42F638D7B8E852WCyCH" TargetMode="External"/><Relationship Id="rId182" Type="http://schemas.openxmlformats.org/officeDocument/2006/relationships/hyperlink" Target="consultantplus://offline/ref=88F43FE36D605ADFACD27CD64382575D197B47F17EFB1B981C16EBCB14654CB2AA42F638D7B8EB59WCyCH" TargetMode="External"/><Relationship Id="rId187" Type="http://schemas.openxmlformats.org/officeDocument/2006/relationships/hyperlink" Target="consultantplus://offline/ref=88F43FE36D605ADFACD27CD64382575D197B47F772FC1B981C16EBCB14654CB2AA42F638D7B8EB5BWCy6H" TargetMode="External"/><Relationship Id="rId1" Type="http://schemas.openxmlformats.org/officeDocument/2006/relationships/styles" Target="styles.xml"/><Relationship Id="rId6" Type="http://schemas.openxmlformats.org/officeDocument/2006/relationships/hyperlink" Target="consultantplus://offline/ref=025BAE8FD2A6EEA496E02C2EADEECDAC88857EAFD94209FE0F32424654936E07EAC8B048B3DD6763150074BDvCG" TargetMode="External"/><Relationship Id="rId23" Type="http://schemas.openxmlformats.org/officeDocument/2006/relationships/hyperlink" Target="consultantplus://offline/ref=68555A907D63FDE39E0F602890FCA19482514F889EFACB36C17CF564023346C5C3D7814FD37D5CE3F59345q428G" TargetMode="External"/><Relationship Id="rId28" Type="http://schemas.openxmlformats.org/officeDocument/2006/relationships/hyperlink" Target="consultantplus://offline/ref=3903FFB307A476D0CCC656856CD0816E0B7ED8C53F0F57EF2B8145620BA3FC5854017293644CCC573385E7y8YFH" TargetMode="External"/><Relationship Id="rId49" Type="http://schemas.openxmlformats.org/officeDocument/2006/relationships/hyperlink" Target="consultantplus://offline/ref=D5C399F971F89C731D60FB9FEF273CD0AA9298ADD8D5D80737257BEA643C912653A16700AE5BAB72D54D89z7i3H" TargetMode="External"/><Relationship Id="rId114" Type="http://schemas.openxmlformats.org/officeDocument/2006/relationships/hyperlink" Target="consultantplus://offline/ref=EC703611EF35FC8781D335A4B61D6EA36A43F09077FC3BECC9C81E2EDCD01B3A80C69EB077C4C956572E7EgBp1H" TargetMode="External"/><Relationship Id="rId119" Type="http://schemas.openxmlformats.org/officeDocument/2006/relationships/hyperlink" Target="consultantplus://offline/ref=EC703611EF35FC8781D335A4B61D6EA36A43F09077FC3BECC9C81E2EDCD01B3A80C69EB077C4C956572E7EgBp1H" TargetMode="External"/><Relationship Id="rId44" Type="http://schemas.openxmlformats.org/officeDocument/2006/relationships/hyperlink" Target="consultantplus://offline/ref=D5C399F971F89C731D60FB9FEF273CD0AA9298ADD8D5D80737257BEA643C912653A16700AE5BAB72D54D88z7i1H" TargetMode="External"/><Relationship Id="rId60" Type="http://schemas.openxmlformats.org/officeDocument/2006/relationships/hyperlink" Target="consultantplus://offline/ref=D5C399F971F89C731D60FB9FEF273CD0AA9298ADD8D5D80737257BEA643C912653A16700AE5BAB72D54D89z7i3H" TargetMode="External"/><Relationship Id="rId65" Type="http://schemas.openxmlformats.org/officeDocument/2006/relationships/hyperlink" Target="consultantplus://offline/ref=D5C399F971F89C731D60FB9FEF273CD0AA9298ADD8D5D80737257BEA643C912653A16700AE5BAB72D54D89z7i3H" TargetMode="External"/><Relationship Id="rId81" Type="http://schemas.openxmlformats.org/officeDocument/2006/relationships/hyperlink" Target="consultantplus://offline/ref=D5C399F971F89C731D60FB9FEF273CD0AA9298ADD8D5D80737257BEA643C912653A16700AE5BAB72D54D89z7i6H" TargetMode="External"/><Relationship Id="rId86" Type="http://schemas.openxmlformats.org/officeDocument/2006/relationships/hyperlink" Target="consultantplus://offline/ref=D5C399F971F89C731D60FB9FEF273CD0AA9298ADD8D5D80737257BEA643C912653A16700AE5BAB72D54D89z7i6H" TargetMode="External"/><Relationship Id="rId130" Type="http://schemas.openxmlformats.org/officeDocument/2006/relationships/hyperlink" Target="consultantplus://offline/ref=EC703611EF35FC8781D335A4B61D6EA36A43F09077FC3BECC9C81E2EDCD01B3A80C69EB077C4C956572E7EgBp1H" TargetMode="External"/><Relationship Id="rId135" Type="http://schemas.openxmlformats.org/officeDocument/2006/relationships/hyperlink" Target="consultantplus://offline/ref=EC703611EF35FC8781D335A4B61D6EA36A43F09077FC3BECC9C81E2EDCD01B3A80C69EB077C4C956572E7EgBp1H" TargetMode="External"/><Relationship Id="rId151" Type="http://schemas.openxmlformats.org/officeDocument/2006/relationships/hyperlink" Target="consultantplus://offline/ref=EC703611EF35FC8781D335A4B61D6EA36A43F09077FC3BECC9C81E2EDCD01B3A80C69EB077C4C956572E7EgBp1H" TargetMode="External"/><Relationship Id="rId156" Type="http://schemas.openxmlformats.org/officeDocument/2006/relationships/hyperlink" Target="consultantplus://offline/ref=EC703611EF35FC8781D335A4B61D6EA36A43F09077FC3BECC9C81E2EDCD01B3A80C69EB077C4C956572E7EgBp1H" TargetMode="External"/><Relationship Id="rId177" Type="http://schemas.openxmlformats.org/officeDocument/2006/relationships/hyperlink" Target="consultantplus://offline/ref=88F43FE36D605ADFACD27CD64382575D197B44F376FF1B981C16EBCB14654CB2AA42F638D7B8EB5BWCyCH" TargetMode="External"/><Relationship Id="rId198" Type="http://schemas.openxmlformats.org/officeDocument/2006/relationships/fontTable" Target="fontTable.xml"/><Relationship Id="rId172" Type="http://schemas.openxmlformats.org/officeDocument/2006/relationships/hyperlink" Target="consultantplus://offline/ref=88F43FE36D605ADFACD27CD64382575D197B4CFD77FD1B981C16EBCB14654CB2AA42F638D7B8E95FWCyEH" TargetMode="External"/><Relationship Id="rId193" Type="http://schemas.openxmlformats.org/officeDocument/2006/relationships/hyperlink" Target="consultantplus://offline/ref=88F43FE36D605ADFACD27CD64382575D197D46F67EFF1B981C16EBCB14654CB2AA42F638D7B8EB5BWCy9H" TargetMode="External"/><Relationship Id="rId13" Type="http://schemas.openxmlformats.org/officeDocument/2006/relationships/hyperlink" Target="consultantplus://offline/ref=DDEE646336051EAEBA76AD86D8E411DC10A5A9E8588E60066D0209A4A470C0682F6ED6174916E05B07B9CBB219G" TargetMode="External"/><Relationship Id="rId18" Type="http://schemas.openxmlformats.org/officeDocument/2006/relationships/hyperlink" Target="consultantplus://offline/ref=68555A907D63FDE39E0F602890FCA19482514F889EFACB36C17CF564023346C5C3D7814FD37D5CE3F59345q42CG" TargetMode="External"/><Relationship Id="rId39" Type="http://schemas.openxmlformats.org/officeDocument/2006/relationships/hyperlink" Target="consultantplus://offline/ref=8E7AF5D953BD292A02A690CBB8E7C3F7FDFB273DAA3FB62D380762B95374B6079974B35B8E63A5746B1FD2fEb9H" TargetMode="External"/><Relationship Id="rId109" Type="http://schemas.openxmlformats.org/officeDocument/2006/relationships/hyperlink" Target="consultantplus://offline/ref=EC703611EF35FC8781D335A4B61D6EA36A43F09077FC3BECC9C81E2EDCD01B3A80C69EB077C4C956572E7EgBp1H" TargetMode="External"/><Relationship Id="rId34" Type="http://schemas.openxmlformats.org/officeDocument/2006/relationships/hyperlink" Target="consultantplus://offline/ref=8E7AF5D953BD292A02A690CBB8E7C3F7FDFB273DAA3FB62D380762B95374B6079974B35B8E63A5746B1FD2fEbEH" TargetMode="External"/><Relationship Id="rId50" Type="http://schemas.openxmlformats.org/officeDocument/2006/relationships/hyperlink" Target="consultantplus://offline/ref=D5C399F971F89C731D60FB9FEF273CD0AA9298ADD8D5D80737257BEA643C912653A16700AE5BAB72D54D89z7i3H" TargetMode="External"/><Relationship Id="rId55" Type="http://schemas.openxmlformats.org/officeDocument/2006/relationships/hyperlink" Target="consultantplus://offline/ref=D5C399F971F89C731D60FB9FEF273CD0AA9298ADD8D5D80737257BEA643C912653A16700AE5BAB72D54D89z7i3H" TargetMode="External"/><Relationship Id="rId76" Type="http://schemas.openxmlformats.org/officeDocument/2006/relationships/hyperlink" Target="consultantplus://offline/ref=D5C399F971F89C731D60FB9FEF273CD0AA9298ADD8D5D80737257BEA643C912653A16700AE5BAB72D54D88z7i1H" TargetMode="External"/><Relationship Id="rId97" Type="http://schemas.openxmlformats.org/officeDocument/2006/relationships/hyperlink" Target="consultantplus://offline/ref=D5C399F971F89C731D60FB9FEF273CD0AA9298ADD8D5D80737257BEA643C912653A16700AE5BAB72D54D89z7i3H" TargetMode="External"/><Relationship Id="rId104" Type="http://schemas.openxmlformats.org/officeDocument/2006/relationships/hyperlink" Target="consultantplus://offline/ref=D5C399F971F89C731D60FB9FEF273CD0AA9298ADD8D5D80737257BEA643C912653A16700AE5BAB72D54D89z7i3H" TargetMode="External"/><Relationship Id="rId120" Type="http://schemas.openxmlformats.org/officeDocument/2006/relationships/hyperlink" Target="consultantplus://offline/ref=EC703611EF35FC8781D335A4B61D6EA36A43F09077FC3BECC9C81E2EDCD01B3A80C69EB077C4C956572E7EgBp1H" TargetMode="External"/><Relationship Id="rId125" Type="http://schemas.openxmlformats.org/officeDocument/2006/relationships/hyperlink" Target="consultantplus://offline/ref=EC703611EF35FC8781D335A4B61D6EA36A43F09077FC3BECC9C81E2EDCD01B3A80C69EB077C4C956572E7EgBp1H" TargetMode="External"/><Relationship Id="rId141" Type="http://schemas.openxmlformats.org/officeDocument/2006/relationships/hyperlink" Target="consultantplus://offline/ref=EC703611EF35FC8781D335A4B61D6EA36A43F09077FC3BECC9C81E2EDCD01B3A80C69EB077C4C956572E7EgBp1H" TargetMode="External"/><Relationship Id="rId146" Type="http://schemas.openxmlformats.org/officeDocument/2006/relationships/hyperlink" Target="consultantplus://offline/ref=EC703611EF35FC8781D335A4B61D6EA36A43F09077FC3BECC9C81E2EDCD01B3A80C69EB077C4C956572E7EgBp1H" TargetMode="External"/><Relationship Id="rId167" Type="http://schemas.openxmlformats.org/officeDocument/2006/relationships/hyperlink" Target="consultantplus://offline/ref=88F43FE36D605ADFACD27CD64382575D197B4CFD77FD1B981C16EBCB14654CB2AA42F638D7B8EB59WCy7H" TargetMode="External"/><Relationship Id="rId188" Type="http://schemas.openxmlformats.org/officeDocument/2006/relationships/hyperlink" Target="consultantplus://offline/ref=88F43FE36D605ADFACD27CD64382575D197D4CF772F91B981C16EBCB14654CB2AA42F638D7B8EB5AWCyDH" TargetMode="External"/><Relationship Id="rId7" Type="http://schemas.openxmlformats.org/officeDocument/2006/relationships/hyperlink" Target="consultantplus://offline/ref=025BAE8FD2A6EEA496E02C2EADEECDAC88857EAFD94309FD0E32424654936E07EAC8B048B3DDB6v2G" TargetMode="External"/><Relationship Id="rId71" Type="http://schemas.openxmlformats.org/officeDocument/2006/relationships/hyperlink" Target="consultantplus://offline/ref=D5C399F971F89C731D60FB9FEF273CD0AA9298ADD8D5D80737257BEA643C912653A16700AE5BAB72D54D89z7i3H" TargetMode="External"/><Relationship Id="rId92" Type="http://schemas.openxmlformats.org/officeDocument/2006/relationships/hyperlink" Target="consultantplus://offline/ref=D5C399F971F89C731D60FB9FEF273CD0AA9298ADD8D5D80737257BEA643C912653A16700AE5BAB72D54D88z7i1H" TargetMode="External"/><Relationship Id="rId162" Type="http://schemas.openxmlformats.org/officeDocument/2006/relationships/hyperlink" Target="consultantplus://offline/ref=88F43FE36D605ADFACD27CD64382575D197B47F473F91B981C16EBCB14654CB2AA42F638D7B8EF58WCyBH" TargetMode="External"/><Relationship Id="rId183" Type="http://schemas.openxmlformats.org/officeDocument/2006/relationships/hyperlink" Target="consultantplus://offline/ref=88F43FE36D605ADFACD27CD64382575D197B44F376FF1B981C16EBCB14654CB2AA42F638D7B8EB5BWCyAH" TargetMode="External"/><Relationship Id="rId2" Type="http://schemas.openxmlformats.org/officeDocument/2006/relationships/settings" Target="settings.xml"/><Relationship Id="rId29" Type="http://schemas.openxmlformats.org/officeDocument/2006/relationships/hyperlink" Target="consultantplus://offline/ref=3903FFB307A476D0CCC656856CD0816E0B7ED8C53F0F57EF2B8145620BA3FC5854017293644CCC573385E7y8YFH" TargetMode="External"/><Relationship Id="rId24" Type="http://schemas.openxmlformats.org/officeDocument/2006/relationships/hyperlink" Target="consultantplus://offline/ref=68555A907D63FDE39E0F602890FCA19482514F889EFACB36C17CF564023346C5C3D7814FD37D5CE3F59345q42CG" TargetMode="External"/><Relationship Id="rId40" Type="http://schemas.openxmlformats.org/officeDocument/2006/relationships/hyperlink" Target="consultantplus://offline/ref=8E7AF5D953BD292A02A690CBB8E7C3F7FDFB273DAA3FB62D380762B95374B6079974B35B8E63A5746B1FD2fEb9H" TargetMode="External"/><Relationship Id="rId45" Type="http://schemas.openxmlformats.org/officeDocument/2006/relationships/hyperlink" Target="consultantplus://offline/ref=D5C399F971F89C731D60FB9FEF273CD0AA9298ADD8D5D80737257BEA643C912653A16700AE5BAB72D5418Fz7i2H" TargetMode="External"/><Relationship Id="rId66" Type="http://schemas.openxmlformats.org/officeDocument/2006/relationships/hyperlink" Target="consultantplus://offline/ref=D5C399F971F89C731D60FB9FEF273CD0AA9298ADD8D5D80737257BEA643C912653A16700AE5BAB72D54D89z7i3H" TargetMode="External"/><Relationship Id="rId87" Type="http://schemas.openxmlformats.org/officeDocument/2006/relationships/hyperlink" Target="consultantplus://offline/ref=D5C399F971F89C731D60FB9FEF273CD0AA9298ADD8D5D80737257BEA643C912653A16700AE5BAB72D54D89z7i6H" TargetMode="External"/><Relationship Id="rId110" Type="http://schemas.openxmlformats.org/officeDocument/2006/relationships/hyperlink" Target="consultantplus://offline/ref=EC703611EF35FC8781D335A4B61D6EA36A43F09077FC3BECC9C81E2EDCD01B3A80C69EB077C4C956572E7EgBp1H" TargetMode="External"/><Relationship Id="rId115" Type="http://schemas.openxmlformats.org/officeDocument/2006/relationships/hyperlink" Target="consultantplus://offline/ref=EC703611EF35FC8781D335A4B61D6EA36A43F09077FC3BECC9C81E2EDCD01B3A80C69EB077C4C956572E7EgBp1H" TargetMode="External"/><Relationship Id="rId131" Type="http://schemas.openxmlformats.org/officeDocument/2006/relationships/hyperlink" Target="consultantplus://offline/ref=EC703611EF35FC8781D335A4B61D6EA36A43F09077FC3BECC9C81E2EDCD01B3A80C69EB077C4C956572E7EgBp1H" TargetMode="External"/><Relationship Id="rId136" Type="http://schemas.openxmlformats.org/officeDocument/2006/relationships/hyperlink" Target="consultantplus://offline/ref=EC703611EF35FC8781D335A4B61D6EA36A43F09077FC3BECC9C81E2EDCD01B3A80C69EB077C4C956572E7EgBp1H" TargetMode="External"/><Relationship Id="rId157" Type="http://schemas.openxmlformats.org/officeDocument/2006/relationships/hyperlink" Target="consultantplus://offline/ref=EC703611EF35FC8781D335A4B61D6EA36A43F09077FC3BECC9C81E2EDCD01B3A80C69EB077C4C956572E7EgBp1H" TargetMode="External"/><Relationship Id="rId178" Type="http://schemas.openxmlformats.org/officeDocument/2006/relationships/hyperlink" Target="consultantplus://offline/ref=88F43FE36D605ADFACD27CD64382575D197B44F376FF1B981C16EBCB14654CB2AA42F638D7B8EB5BWCyAH" TargetMode="External"/><Relationship Id="rId61" Type="http://schemas.openxmlformats.org/officeDocument/2006/relationships/hyperlink" Target="consultantplus://offline/ref=D5C399F971F89C731D60FB9FEF273CD0AA9298ADD8D5D80737257BEA643C912653A16700AE5BAB72D54D89z7i3H" TargetMode="External"/><Relationship Id="rId82" Type="http://schemas.openxmlformats.org/officeDocument/2006/relationships/hyperlink" Target="consultantplus://offline/ref=D5C399F971F89C731D60FB9FEF273CD0AA9298ADD8D5D80737257BEA643C912653A16700AE5BAB72D54D89z7i6H" TargetMode="External"/><Relationship Id="rId152" Type="http://schemas.openxmlformats.org/officeDocument/2006/relationships/hyperlink" Target="consultantplus://offline/ref=EC703611EF35FC8781D335A4B61D6EA36A43F09077FC3BECC9C81E2EDCD01B3A80C69EB077C4C956572E7EgBp1H" TargetMode="External"/><Relationship Id="rId173" Type="http://schemas.openxmlformats.org/officeDocument/2006/relationships/hyperlink" Target="consultantplus://offline/ref=88F43FE36D605ADFACD27CD64382575D117643F276F54692144FE7C9136A13A5AD0BFA39D7B8EBW5yFH" TargetMode="External"/><Relationship Id="rId194" Type="http://schemas.openxmlformats.org/officeDocument/2006/relationships/hyperlink" Target="consultantplus://offline/ref=88F43FE36D605ADFACD27CD64382575D1B7A40F474F54692144FE7C9136A13A5AD0BFA39D7BFEBW5y3H" TargetMode="External"/><Relationship Id="rId199" Type="http://schemas.openxmlformats.org/officeDocument/2006/relationships/theme" Target="theme/theme1.xml"/><Relationship Id="rId19" Type="http://schemas.openxmlformats.org/officeDocument/2006/relationships/hyperlink" Target="consultantplus://offline/ref=68555A907D63FDE39E0F602890FCA19482514F889EFACB36C17CF564023346C5C3D7814FD37D5CE3F59345q42CG" TargetMode="External"/><Relationship Id="rId14" Type="http://schemas.openxmlformats.org/officeDocument/2006/relationships/hyperlink" Target="consultantplus://offline/ref=68555A907D63FDE39E0F602890FCA19482514F889EFACB36C17CF564023346C5C3D7814FD37D5CE3F59345q429G" TargetMode="External"/><Relationship Id="rId30" Type="http://schemas.openxmlformats.org/officeDocument/2006/relationships/hyperlink" Target="consultantplus://offline/ref=8E7AF5D953BD292A02A690CBB8E7C3F7FDFB273DAA3FB62D380762B95374B6079974B35B8E63A5746B1FD2fEbDH" TargetMode="External"/><Relationship Id="rId35" Type="http://schemas.openxmlformats.org/officeDocument/2006/relationships/hyperlink" Target="consultantplus://offline/ref=8E7AF5D953BD292A02A690CBB8E7C3F7FDFB273DAA3FB62D380762B95374B6079974B35B8E63A5746B1FD2fEb9H" TargetMode="External"/><Relationship Id="rId56" Type="http://schemas.openxmlformats.org/officeDocument/2006/relationships/hyperlink" Target="consultantplus://offline/ref=D5C399F971F89C731D60FB9FEF273CD0AA9298ADD8D5D80737257BEA643C912653A16700AE5BAB72D54D89z7i3H" TargetMode="External"/><Relationship Id="rId77" Type="http://schemas.openxmlformats.org/officeDocument/2006/relationships/hyperlink" Target="consultantplus://offline/ref=D5C399F971F89C731D60FB9FEF273CD0AA9298ADD8D5D80737257BEA643C912653A16700AE5BAB72D54D88z7i1H" TargetMode="External"/><Relationship Id="rId100" Type="http://schemas.openxmlformats.org/officeDocument/2006/relationships/hyperlink" Target="consultantplus://offline/ref=D5C399F971F89C731D60FB9FEF273CD0AA9298ADD8D5D80737257BEA643C912653A16700AE5BAB72D54D89z7i4H" TargetMode="External"/><Relationship Id="rId105" Type="http://schemas.openxmlformats.org/officeDocument/2006/relationships/hyperlink" Target="consultantplus://offline/ref=D5C399F971F89C731D60FB9FEF273CD0AA9298ADD8D5D80737257BEA643C912653A16700AE5BAB72D6408Az7i4H" TargetMode="External"/><Relationship Id="rId126" Type="http://schemas.openxmlformats.org/officeDocument/2006/relationships/hyperlink" Target="consultantplus://offline/ref=EC703611EF35FC8781D335A4B61D6EA36A43F09077FC3BECC9C81E2EDCD01B3A80C69EB077C4C956572E7EgBp1H" TargetMode="External"/><Relationship Id="rId147" Type="http://schemas.openxmlformats.org/officeDocument/2006/relationships/hyperlink" Target="consultantplus://offline/ref=EC703611EF35FC8781D335A4B61D6EA36A43F09077FC3BECC9C81E2EDCD01B3A80C69EB077C4C956572E7EgBp1H" TargetMode="External"/><Relationship Id="rId168" Type="http://schemas.openxmlformats.org/officeDocument/2006/relationships/hyperlink" Target="consultantplus://offline/ref=88F43FE36D605ADFACD27CD64382575D197B47F473F91B981C16EBCB14654CB2AA42F638D7B8EA5EWCyCH" TargetMode="External"/><Relationship Id="rId8" Type="http://schemas.openxmlformats.org/officeDocument/2006/relationships/hyperlink" Target="consultantplus://offline/ref=025BAE8FD2A6EEA496E02C2EADEECDAC88857EAFD84908FD0732424654936E07EAC8B048B3DD6763150570BDvFG" TargetMode="External"/><Relationship Id="rId51" Type="http://schemas.openxmlformats.org/officeDocument/2006/relationships/hyperlink" Target="consultantplus://offline/ref=D5C399F971F89C731D60FB9FEF273CD0AA9298ADD8D5D80737257BEA643C912653A16700AE5BAB72D54D89z7i3H" TargetMode="External"/><Relationship Id="rId72" Type="http://schemas.openxmlformats.org/officeDocument/2006/relationships/hyperlink" Target="consultantplus://offline/ref=D5C399F971F89C731D60FB9FEF273CD0AA9298ADD8D5D80737257BEA643C912653A16700AE5BAB72D54D89z7i3H" TargetMode="External"/><Relationship Id="rId93" Type="http://schemas.openxmlformats.org/officeDocument/2006/relationships/hyperlink" Target="consultantplus://offline/ref=D5C399F971F89C731D60FB9FEF273CD0AA9298ADD8D5D80737257BEA643C912653A16700AE5BAB72D54D89z7i3H" TargetMode="External"/><Relationship Id="rId98" Type="http://schemas.openxmlformats.org/officeDocument/2006/relationships/hyperlink" Target="consultantplus://offline/ref=D5C399F971F89C731D60FB9FEF273CD0AA9298ADD8D5D80737257BEA643C912653A16700AE5BAB72D54D89z7i3H" TargetMode="External"/><Relationship Id="rId121" Type="http://schemas.openxmlformats.org/officeDocument/2006/relationships/hyperlink" Target="consultantplus://offline/ref=EC703611EF35FC8781D335A4B61D6EA36A43F09077FC3BECC9C81E2EDCD01B3A80C69EB077C4C956572E7EgBp1H" TargetMode="External"/><Relationship Id="rId142" Type="http://schemas.openxmlformats.org/officeDocument/2006/relationships/hyperlink" Target="consultantplus://offline/ref=EC703611EF35FC8781D335A4B61D6EA36A43F09077FC3BECC9C81E2EDCD01B3A80C69EB077C4C956572E7EgBp1H" TargetMode="External"/><Relationship Id="rId163" Type="http://schemas.openxmlformats.org/officeDocument/2006/relationships/hyperlink" Target="consultantplus://offline/ref=88F43FE36D605ADFACD27CD64382575D197B4CFD77FD1B981C16EBCB14654CB2AA42F638D7B8E85DWCyAH" TargetMode="External"/><Relationship Id="rId184" Type="http://schemas.openxmlformats.org/officeDocument/2006/relationships/hyperlink" Target="consultantplus://offline/ref=88F43FE36D605ADFACD27CD64382575D197B44F376FF1B981C16EBCB14654CB2AA42F638D7B8EB5BWCyCH" TargetMode="External"/><Relationship Id="rId189" Type="http://schemas.openxmlformats.org/officeDocument/2006/relationships/hyperlink" Target="consultantplus://offline/ref=88F43FE36D605ADFACD27CD64382575D197F4DFD75FA1B981C16EBCB14654CB2AA42F638D7B8EB58WCyAH" TargetMode="External"/><Relationship Id="rId3" Type="http://schemas.openxmlformats.org/officeDocument/2006/relationships/webSettings" Target="webSettings.xml"/><Relationship Id="rId25" Type="http://schemas.openxmlformats.org/officeDocument/2006/relationships/hyperlink" Target="consultantplus://offline/ref=797ACBA3B8B7E8871B0FE60808A2E62468F8B4407969AA34EF2BE9AC3CAE9E044F94622CB91D78E2DF14DBdAXDH" TargetMode="External"/><Relationship Id="rId46" Type="http://schemas.openxmlformats.org/officeDocument/2006/relationships/hyperlink" Target="consultantplus://offline/ref=D5C399F971F89C731D60FB9FEF273CD0AA9298ADD8D5D80737257BEA643C912653A16700AE5BAB72D54D88z7i1H" TargetMode="External"/><Relationship Id="rId67" Type="http://schemas.openxmlformats.org/officeDocument/2006/relationships/hyperlink" Target="consultantplus://offline/ref=D5C399F971F89C731D60FB9FEF273CD0AA9298ADD8D5D80737257BEA643C912653A16700AE5BAB72D54D89z7i3H" TargetMode="External"/><Relationship Id="rId116" Type="http://schemas.openxmlformats.org/officeDocument/2006/relationships/hyperlink" Target="consultantplus://offline/ref=EC703611EF35FC8781D335A4B61D6EA36A43F09077FC3BECC9C81E2EDCD01B3A80C69EB077C4C956572E7EgBp1H" TargetMode="External"/><Relationship Id="rId137" Type="http://schemas.openxmlformats.org/officeDocument/2006/relationships/hyperlink" Target="consultantplus://offline/ref=EC703611EF35FC8781D335A4B61D6EA36A43F09077FC3BECC9C81E2EDCD01B3A80C69EB077C4C956572E7EgBp1H" TargetMode="External"/><Relationship Id="rId158" Type="http://schemas.openxmlformats.org/officeDocument/2006/relationships/hyperlink" Target="consultantplus://offline/ref=EC703611EF35FC8781D335A4B61D6EA36A43F09077FC3BECC9C81E2EDCD01B3A80C69EB077C4C956572E7EgBp1H" TargetMode="External"/><Relationship Id="rId20" Type="http://schemas.openxmlformats.org/officeDocument/2006/relationships/hyperlink" Target="consultantplus://offline/ref=68555A907D63FDE39E0F602890FCA19482514F889EFACB36C17CF564023346C5C3D7814FD37D5CE3F59345q42DG" TargetMode="External"/><Relationship Id="rId41" Type="http://schemas.openxmlformats.org/officeDocument/2006/relationships/hyperlink" Target="consultantplus://offline/ref=8E7AF5D953BD292A02A690CBB8E7C3F7FDFB273DAA3FB62D380762B95374B6079974B35B8E63A5746B1FD2fEb9H" TargetMode="External"/><Relationship Id="rId62" Type="http://schemas.openxmlformats.org/officeDocument/2006/relationships/hyperlink" Target="consultantplus://offline/ref=D5C399F971F89C731D60FB9FEF273CD0AA9298ADD8D5D80737257BEA643C912653A16700AE5BAB72D54D89z7i3H" TargetMode="External"/><Relationship Id="rId83" Type="http://schemas.openxmlformats.org/officeDocument/2006/relationships/hyperlink" Target="consultantplus://offline/ref=D5C399F971F89C731D60FB9FEF273CD0AA9298ADD8D5D80737257BEA643C912653A16700AE5BAB72D54D89z7i6H" TargetMode="External"/><Relationship Id="rId88" Type="http://schemas.openxmlformats.org/officeDocument/2006/relationships/hyperlink" Target="consultantplus://offline/ref=D5C399F971F89C731D60FB9FEF273CD0AA9298ADD8D5D80737257BEA643C912653A16700AE5BAB72D54D89z7i6H" TargetMode="External"/><Relationship Id="rId111" Type="http://schemas.openxmlformats.org/officeDocument/2006/relationships/hyperlink" Target="consultantplus://offline/ref=EC703611EF35FC8781D335A4B61D6EA36A43F09077FC3BECC9C81E2EDCD01B3A80C69EB077C4C956572E7EgBp1H" TargetMode="External"/><Relationship Id="rId132" Type="http://schemas.openxmlformats.org/officeDocument/2006/relationships/hyperlink" Target="consultantplus://offline/ref=EC703611EF35FC8781D335A4B61D6EA36A43F09077FC3BECC9C81E2EDCD01B3A80C69EB077C4C956572E7EgBp1H" TargetMode="External"/><Relationship Id="rId153" Type="http://schemas.openxmlformats.org/officeDocument/2006/relationships/hyperlink" Target="consultantplus://offline/ref=EC703611EF35FC8781D335A4B61D6EA36A43F09077FC3BECC9C81E2EDCD01B3A80C69EB077C4C956572E7EgBp1H" TargetMode="External"/><Relationship Id="rId174" Type="http://schemas.openxmlformats.org/officeDocument/2006/relationships/hyperlink" Target="consultantplus://offline/ref=88F43FE36D605ADFACD27CD64382575D197C44F472F81B981C16EBCB14654CB2AA42F638D7B8EB5BWCy6H" TargetMode="External"/><Relationship Id="rId179" Type="http://schemas.openxmlformats.org/officeDocument/2006/relationships/hyperlink" Target="consultantplus://offline/ref=88F43FE36D605ADFACD27CD64382575D197B47F473F91B981C16EBCB14654CB2AA42F638D7B8E95FWCyCH" TargetMode="External"/><Relationship Id="rId195" Type="http://schemas.openxmlformats.org/officeDocument/2006/relationships/hyperlink" Target="consultantplus://offline/ref=88F43FE36D605ADFACD27CD64382575D107C40F770F54692144FE7C9136A13A5AD0BFA39D7B8EAW5y9H" TargetMode="External"/><Relationship Id="rId190" Type="http://schemas.openxmlformats.org/officeDocument/2006/relationships/hyperlink" Target="consultantplus://offline/ref=88F43FE36D605ADFACD27CD64382575D197F4DFD75FA1B981C16EBCB14654CB2AA42F638D7B8EB58WCyAH" TargetMode="External"/><Relationship Id="rId15" Type="http://schemas.openxmlformats.org/officeDocument/2006/relationships/hyperlink" Target="consultantplus://offline/ref=68555A907D63FDE39E0F602890FCA19482514F889EFACB36C17CF564023346C5C3D7814FD37D5CE3F59345q42CG" TargetMode="External"/><Relationship Id="rId36" Type="http://schemas.openxmlformats.org/officeDocument/2006/relationships/hyperlink" Target="consultantplus://offline/ref=8E7AF5D953BD292A02A690CBB8E7C3F7FDFB273DAA3FB62D380762B95374B6079974B35B8E63A5746B1FD2fEbEH" TargetMode="External"/><Relationship Id="rId57" Type="http://schemas.openxmlformats.org/officeDocument/2006/relationships/hyperlink" Target="consultantplus://offline/ref=D5C399F971F89C731D60FB9FEF273CD0AA9298ADD8D5D80737257BEA643C912653A16700AE5BAB72D54D89z7i3H" TargetMode="External"/><Relationship Id="rId106" Type="http://schemas.openxmlformats.org/officeDocument/2006/relationships/hyperlink" Target="consultantplus://offline/ref=D5C399F971F89C731D60FB9FEF273CD0AA9298ADD8D5D80737257BEA643C912653A16700AE5BAB72D54D88z7i1H" TargetMode="External"/><Relationship Id="rId127" Type="http://schemas.openxmlformats.org/officeDocument/2006/relationships/hyperlink" Target="consultantplus://offline/ref=EC703611EF35FC8781D335A4B61D6EA36A43F09077FC3BECC9C81E2EDCD01B3A80C69EB077C4C956572E7EgBp1H" TargetMode="External"/><Relationship Id="rId10" Type="http://schemas.openxmlformats.org/officeDocument/2006/relationships/hyperlink" Target="consultantplus://offline/ref=DDEE646336051EAEBA76AD86D8E411DC10A5A9E8588E60066D0209A4A470C0682F6ED6174916E05B07B9CAB210G" TargetMode="External"/><Relationship Id="rId31" Type="http://schemas.openxmlformats.org/officeDocument/2006/relationships/hyperlink" Target="consultantplus://offline/ref=8E7AF5D953BD292A02A690CBB8E7C3F7FDFB273DAA3FB62D380762B95374B6079974B35B8E63A5746B1FD2fEb8H" TargetMode="External"/><Relationship Id="rId52" Type="http://schemas.openxmlformats.org/officeDocument/2006/relationships/hyperlink" Target="consultantplus://offline/ref=D5C399F971F89C731D60FB9FEF273CD0AA9298ADD8D5D80737257BEA643C912653A16700AE5BAB72D54D89z7i3H" TargetMode="External"/><Relationship Id="rId73" Type="http://schemas.openxmlformats.org/officeDocument/2006/relationships/hyperlink" Target="consultantplus://offline/ref=D5C399F971F89C731D60FB9FEF273CD0AA9298ADD8D5D80737257BEA643C912653A16700AE5BAB72D54D89z7i3H" TargetMode="External"/><Relationship Id="rId78" Type="http://schemas.openxmlformats.org/officeDocument/2006/relationships/hyperlink" Target="consultantplus://offline/ref=D5C399F971F89C731D60FB9FEF273CD0AA9298ADD8D5D80737257BEA643C912653A16700AE5BAB72D54D88z7iEH" TargetMode="External"/><Relationship Id="rId94" Type="http://schemas.openxmlformats.org/officeDocument/2006/relationships/hyperlink" Target="consultantplus://offline/ref=D5C399F971F89C731D60FB9FEF273CD0AA9298ADD8D5D80737257BEA643C912653A16700AE5BAB72D54D89z7i3H" TargetMode="External"/><Relationship Id="rId99" Type="http://schemas.openxmlformats.org/officeDocument/2006/relationships/hyperlink" Target="consultantplus://offline/ref=D5C399F971F89C731D60FB9FEF273CD0AA9298ADD8D5D80737257BEA643C912653A16700AE5BAB72D54D89z7i3H" TargetMode="External"/><Relationship Id="rId101" Type="http://schemas.openxmlformats.org/officeDocument/2006/relationships/hyperlink" Target="consultantplus://offline/ref=D5C399F971F89C731D60FB9FEF273CD0AA9298ADD8D5D80737257BEA643C912653A16700AE5BAB72D54D88z7i1H" TargetMode="External"/><Relationship Id="rId122" Type="http://schemas.openxmlformats.org/officeDocument/2006/relationships/hyperlink" Target="consultantplus://offline/ref=EC703611EF35FC8781D335A4B61D6EA36A43F09077FC3BECC9C81E2EDCD01B3A80C69EB077C4C956572E7EgBp1H" TargetMode="External"/><Relationship Id="rId143" Type="http://schemas.openxmlformats.org/officeDocument/2006/relationships/hyperlink" Target="consultantplus://offline/ref=EC703611EF35FC8781D335A4B61D6EA36A43F09077FC3BECC9C81E2EDCD01B3A80C69EB077C4C956572E7EgBp1H" TargetMode="External"/><Relationship Id="rId148" Type="http://schemas.openxmlformats.org/officeDocument/2006/relationships/hyperlink" Target="consultantplus://offline/ref=EC703611EF35FC8781D335A4B61D6EA36A43F09077FC3BECC9C81E2EDCD01B3A80C69EB077C4C956572E7EgBp1H" TargetMode="External"/><Relationship Id="rId164" Type="http://schemas.openxmlformats.org/officeDocument/2006/relationships/hyperlink" Target="consultantplus://offline/ref=88F43FE36D605ADFACD27CD64382575D197B4CFD77FD1B981C16EBCB14654CB2AA42F638D7B8E85CWCyCH" TargetMode="External"/><Relationship Id="rId169" Type="http://schemas.openxmlformats.org/officeDocument/2006/relationships/hyperlink" Target="consultantplus://offline/ref=88F43FE36D605ADFACD27CD64382575D197B47F772FC1B981C16EBCB14654CB2AA42F638D7B8EB5BWCy6H" TargetMode="External"/><Relationship Id="rId185" Type="http://schemas.openxmlformats.org/officeDocument/2006/relationships/hyperlink" Target="consultantplus://offline/ref=88F43FE36D605ADFACD27CD64382575D197D4CF37EFD1B981C16EBCB14654CB2AA42F638D7B8EB5BWCy6H" TargetMode="External"/><Relationship Id="rId4" Type="http://schemas.openxmlformats.org/officeDocument/2006/relationships/hyperlink" Target="consultantplus://offline/ref=025BAE8FD2A6EEA496E03223BB8292A38A8A29ABD0430BAC5B6D191B039A6450AD87E90AF7D06667B1v5G" TargetMode="External"/><Relationship Id="rId9" Type="http://schemas.openxmlformats.org/officeDocument/2006/relationships/hyperlink" Target="consultantplus://offline/ref=DDEE646336051EAEBA76AD86D8E411DC10A5A9E8588E60066D0209A4A470C0682F6ED6174916E05B07B9CAB211G" TargetMode="External"/><Relationship Id="rId180" Type="http://schemas.openxmlformats.org/officeDocument/2006/relationships/hyperlink" Target="consultantplus://offline/ref=88F43FE36D605ADFACD27CD64382575D197B47F473F91B981C16EBCB14654CB2AA42F638D7B8EF5BWCyBH" TargetMode="External"/><Relationship Id="rId26" Type="http://schemas.openxmlformats.org/officeDocument/2006/relationships/hyperlink" Target="consultantplus://offline/ref=3903FFB307A476D0CCC656856CD0816E0B7ED8C53F0F57EF2B8145620BA3FC5854017293644CCC573385E7y8Y8H" TargetMode="External"/><Relationship Id="rId47" Type="http://schemas.openxmlformats.org/officeDocument/2006/relationships/hyperlink" Target="consultantplus://offline/ref=D5C399F971F89C731D60FB9FEF273CD0AA9298ADD8D5D80737257BEA643C912653A16700AE5BAB72D54D88z7i1H" TargetMode="External"/><Relationship Id="rId68" Type="http://schemas.openxmlformats.org/officeDocument/2006/relationships/hyperlink" Target="consultantplus://offline/ref=D5C399F971F89C731D60FB9FEF273CD0AA9298ADD8D5D80737257BEA643C912653A16700AE5BAB72D54D89z7i3H" TargetMode="External"/><Relationship Id="rId89" Type="http://schemas.openxmlformats.org/officeDocument/2006/relationships/hyperlink" Target="consultantplus://offline/ref=D5C399F971F89C731D60FB9FEF273CD0AA9298ADD8D5D80737257BEA643C912653A16700AE5BAB72D54D88z7iEH" TargetMode="External"/><Relationship Id="rId112" Type="http://schemas.openxmlformats.org/officeDocument/2006/relationships/hyperlink" Target="consultantplus://offline/ref=EC703611EF35FC8781D335A4B61D6EA36A43F09077FC3BECC9C81E2EDCD01B3A80C69EB077C4C956572E7EgBp1H" TargetMode="External"/><Relationship Id="rId133" Type="http://schemas.openxmlformats.org/officeDocument/2006/relationships/hyperlink" Target="consultantplus://offline/ref=EC703611EF35FC8781D335A4B61D6EA36A43F09077FC3BECC9C81E2EDCD01B3A80C69EB077C4C956572E7EgBp1H" TargetMode="External"/><Relationship Id="rId154" Type="http://schemas.openxmlformats.org/officeDocument/2006/relationships/hyperlink" Target="consultantplus://offline/ref=EC703611EF35FC8781D335A4B61D6EA36A43F09077FC3BECC9C81E2EDCD01B3A80C69EB077C4C956572E7EgBp1H" TargetMode="External"/><Relationship Id="rId175" Type="http://schemas.openxmlformats.org/officeDocument/2006/relationships/hyperlink" Target="consultantplus://offline/ref=88F43FE36D605ADFACD27CD64382575D197B44F376FF1B981C16EBCB14654CB2AA42F638D7B8EB5BWC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54163</Words>
  <Characters>308732</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asu_sveta</dc:creator>
  <cp:keywords/>
  <dc:description/>
  <cp:lastModifiedBy>asu_sveta</cp:lastModifiedBy>
  <cp:revision>5</cp:revision>
  <dcterms:created xsi:type="dcterms:W3CDTF">2013-08-13T06:47:00Z</dcterms:created>
  <dcterms:modified xsi:type="dcterms:W3CDTF">2013-08-13T07:51:00Z</dcterms:modified>
</cp:coreProperties>
</file>